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D4" w:rsidRPr="00140507" w:rsidRDefault="005E62A9" w:rsidP="00F900DB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bookmarkStart w:id="0" w:name="_GoBack"/>
      <w:bookmarkEnd w:id="0"/>
      <w:r w:rsidRPr="00140507">
        <w:rPr>
          <w:rFonts w:ascii="Times New Roman" w:hAnsi="Times New Roman" w:cs="Times New Roman"/>
        </w:rPr>
        <w:t>projekt umowy</w:t>
      </w:r>
    </w:p>
    <w:p w:rsidR="00AB4C6D" w:rsidRPr="00856B41" w:rsidRDefault="00AB4C6D" w:rsidP="00BE7180">
      <w:pPr>
        <w:pStyle w:val="Nagwek11"/>
        <w:numPr>
          <w:ilvl w:val="0"/>
          <w:numId w:val="2"/>
        </w:numPr>
        <w:spacing w:line="240" w:lineRule="auto"/>
        <w:jc w:val="center"/>
        <w:rPr>
          <w:sz w:val="22"/>
          <w:szCs w:val="22"/>
        </w:rPr>
      </w:pPr>
      <w:r w:rsidRPr="00856B41">
        <w:rPr>
          <w:sz w:val="22"/>
          <w:szCs w:val="22"/>
        </w:rPr>
        <w:t>UMOWA NR  ……………/2017</w:t>
      </w:r>
    </w:p>
    <w:p w:rsidR="00AB4C6D" w:rsidRPr="00856B41" w:rsidRDefault="00AB4C6D" w:rsidP="00BE7180">
      <w:pPr>
        <w:pStyle w:val="WW-Domylnie"/>
        <w:spacing w:after="0" w:line="240" w:lineRule="auto"/>
        <w:jc w:val="both"/>
        <w:rPr>
          <w:sz w:val="22"/>
          <w:szCs w:val="22"/>
        </w:rPr>
      </w:pPr>
    </w:p>
    <w:p w:rsidR="00AB4C6D" w:rsidRPr="00856B41" w:rsidRDefault="00AB4C6D" w:rsidP="00BE7180">
      <w:pPr>
        <w:pStyle w:val="WW-Domylnie"/>
        <w:spacing w:after="0" w:line="240" w:lineRule="auto"/>
        <w:jc w:val="both"/>
        <w:rPr>
          <w:rStyle w:val="Domylnaczcionkaakapitu4"/>
          <w:bCs/>
          <w:color w:val="000000"/>
          <w:sz w:val="22"/>
          <w:szCs w:val="22"/>
        </w:rPr>
      </w:pPr>
      <w:r w:rsidRPr="00856B41">
        <w:rPr>
          <w:color w:val="000000"/>
          <w:sz w:val="22"/>
          <w:szCs w:val="22"/>
        </w:rPr>
        <w:t xml:space="preserve">Zawarta w dniu ............................. pomiędzy :                                                    </w:t>
      </w:r>
    </w:p>
    <w:p w:rsidR="00AB4C6D" w:rsidRPr="00856B41" w:rsidRDefault="00AB4C6D" w:rsidP="00BE7180">
      <w:pPr>
        <w:pStyle w:val="WW-Domylnie"/>
        <w:spacing w:after="0" w:line="240" w:lineRule="auto"/>
        <w:jc w:val="both"/>
        <w:rPr>
          <w:color w:val="000000"/>
          <w:sz w:val="22"/>
          <w:szCs w:val="22"/>
        </w:rPr>
      </w:pPr>
      <w:r w:rsidRPr="00856B41">
        <w:rPr>
          <w:rStyle w:val="Domylnaczcionkaakapitu4"/>
          <w:bCs/>
          <w:color w:val="000000"/>
          <w:sz w:val="22"/>
          <w:szCs w:val="22"/>
        </w:rPr>
        <w:t>Gmina</w:t>
      </w:r>
      <w:r w:rsidRPr="00856B41">
        <w:rPr>
          <w:rStyle w:val="Domylnaczcionkaakapitu4"/>
          <w:color w:val="000000"/>
          <w:sz w:val="22"/>
          <w:szCs w:val="22"/>
        </w:rPr>
        <w:t xml:space="preserve"> </w:t>
      </w:r>
      <w:r w:rsidRPr="00856B41">
        <w:rPr>
          <w:rStyle w:val="Domylnaczcionkaakapitu4"/>
          <w:bCs/>
          <w:color w:val="000000"/>
          <w:sz w:val="22"/>
          <w:szCs w:val="22"/>
        </w:rPr>
        <w:t xml:space="preserve">Miasto Koszalin, ul. Rynek Staromiejski 6-7, 75 – 007 Koszalin, </w:t>
      </w:r>
      <w:r w:rsidRPr="00856B41">
        <w:rPr>
          <w:color w:val="000000"/>
          <w:sz w:val="22"/>
          <w:szCs w:val="22"/>
        </w:rPr>
        <w:t>zwanym w treści umowy Zamawiającym reprezentowanym przez:</w:t>
      </w:r>
    </w:p>
    <w:p w:rsidR="00AB4C6D" w:rsidRPr="00856B41" w:rsidRDefault="00AB4C6D" w:rsidP="00BE7180">
      <w:pPr>
        <w:pStyle w:val="WW-Domylnie"/>
        <w:spacing w:after="0" w:line="240" w:lineRule="auto"/>
        <w:jc w:val="both"/>
        <w:rPr>
          <w:rStyle w:val="Domylnaczcionkaakapitu4"/>
          <w:bCs/>
          <w:color w:val="000000"/>
          <w:sz w:val="22"/>
          <w:szCs w:val="22"/>
        </w:rPr>
      </w:pPr>
    </w:p>
    <w:p w:rsidR="00AB4C6D" w:rsidRPr="00856B41" w:rsidRDefault="00AB4C6D" w:rsidP="00BE7180">
      <w:pPr>
        <w:pStyle w:val="Tekstpodstawowy21"/>
        <w:spacing w:after="0" w:line="240" w:lineRule="auto"/>
        <w:rPr>
          <w:color w:val="000000"/>
          <w:sz w:val="22"/>
          <w:szCs w:val="22"/>
        </w:rPr>
      </w:pPr>
      <w:r w:rsidRPr="00856B41">
        <w:rPr>
          <w:rStyle w:val="Domylnaczcionkaakapitu4"/>
          <w:bCs/>
          <w:color w:val="000000"/>
          <w:sz w:val="22"/>
          <w:szCs w:val="22"/>
        </w:rPr>
        <w:t>…………………………...............................................................................................................</w:t>
      </w:r>
    </w:p>
    <w:p w:rsidR="00AB4C6D" w:rsidRPr="00856B41" w:rsidRDefault="00AB4C6D" w:rsidP="00BE7180">
      <w:pPr>
        <w:pStyle w:val="Tekstpodstawowy21"/>
        <w:spacing w:after="0" w:line="240" w:lineRule="auto"/>
        <w:rPr>
          <w:color w:val="000000"/>
          <w:sz w:val="22"/>
          <w:szCs w:val="22"/>
        </w:rPr>
      </w:pPr>
      <w:r w:rsidRPr="00856B41">
        <w:rPr>
          <w:color w:val="000000"/>
          <w:sz w:val="22"/>
          <w:szCs w:val="22"/>
        </w:rPr>
        <w:t>a</w:t>
      </w:r>
    </w:p>
    <w:p w:rsidR="00AB4C6D" w:rsidRPr="00856B41" w:rsidRDefault="00AB4C6D" w:rsidP="00BE7180">
      <w:pPr>
        <w:pStyle w:val="WW-Domylnie"/>
        <w:spacing w:after="0" w:line="240" w:lineRule="auto"/>
        <w:jc w:val="both"/>
        <w:rPr>
          <w:color w:val="000000"/>
          <w:sz w:val="22"/>
          <w:szCs w:val="22"/>
        </w:rPr>
      </w:pPr>
      <w:r w:rsidRPr="00856B41">
        <w:rPr>
          <w:color w:val="000000"/>
          <w:sz w:val="22"/>
          <w:szCs w:val="22"/>
        </w:rPr>
        <w:t>…………………………………………………………………………………………………... zwanym w treści umowy Wykonawcą reprezentowanym przez :</w:t>
      </w:r>
    </w:p>
    <w:p w:rsidR="00AB4C6D" w:rsidRPr="00856B41" w:rsidRDefault="00AB4C6D" w:rsidP="00BE7180">
      <w:pPr>
        <w:pStyle w:val="WW-Domylnie"/>
        <w:spacing w:after="0" w:line="240" w:lineRule="auto"/>
        <w:jc w:val="both"/>
        <w:rPr>
          <w:color w:val="000000"/>
          <w:sz w:val="22"/>
          <w:szCs w:val="22"/>
        </w:rPr>
      </w:pPr>
    </w:p>
    <w:p w:rsidR="00AB4C6D" w:rsidRPr="00856B41" w:rsidRDefault="00AB4C6D" w:rsidP="00BE7180">
      <w:pPr>
        <w:pStyle w:val="WW-Domylnie"/>
        <w:spacing w:after="0" w:line="240" w:lineRule="auto"/>
        <w:jc w:val="both"/>
        <w:rPr>
          <w:sz w:val="22"/>
          <w:szCs w:val="22"/>
        </w:rPr>
      </w:pPr>
      <w:r w:rsidRPr="00856B41">
        <w:rPr>
          <w:rStyle w:val="Domylnaczcionkaakapitu4"/>
          <w:color w:val="000000"/>
          <w:sz w:val="22"/>
          <w:szCs w:val="22"/>
        </w:rPr>
        <w:t>…………………………...............................................................................................................</w:t>
      </w:r>
    </w:p>
    <w:p w:rsidR="00AB4C6D" w:rsidRPr="00856B41" w:rsidRDefault="00AB4C6D" w:rsidP="00BE7180">
      <w:pPr>
        <w:pStyle w:val="WW-Domylnie"/>
        <w:spacing w:after="0" w:line="240" w:lineRule="auto"/>
        <w:jc w:val="both"/>
        <w:rPr>
          <w:sz w:val="22"/>
          <w:szCs w:val="22"/>
        </w:rPr>
      </w:pPr>
    </w:p>
    <w:p w:rsidR="00AB4C6D" w:rsidRPr="00856B41" w:rsidRDefault="00AB4C6D" w:rsidP="00BE7180">
      <w:pPr>
        <w:pStyle w:val="Tekstpodstawowy"/>
        <w:spacing w:after="0" w:line="240" w:lineRule="auto"/>
        <w:jc w:val="both"/>
        <w:rPr>
          <w:rStyle w:val="Domylnaczcionkaakapitu4"/>
          <w:color w:val="000000"/>
          <w:sz w:val="22"/>
          <w:szCs w:val="22"/>
        </w:rPr>
      </w:pPr>
      <w:r w:rsidRPr="00856B41">
        <w:rPr>
          <w:rStyle w:val="Domylnaczcionkaakapitu4"/>
          <w:color w:val="000000"/>
          <w:sz w:val="22"/>
          <w:szCs w:val="22"/>
        </w:rPr>
        <w:t>W imieniu Zamawiającego zadanie będzie realizowała jego jednostka organizacyjna – Zarząd Dróg i Transportu, ul. Połczyńska 24, 75-815 Koszalin zwany w treści umowy Realizatorem.</w:t>
      </w:r>
    </w:p>
    <w:p w:rsidR="00BE7180" w:rsidRPr="00856B41" w:rsidRDefault="00BE7180" w:rsidP="00BE7180">
      <w:pPr>
        <w:pStyle w:val="Tekstpodstawowy"/>
        <w:spacing w:after="0" w:line="240" w:lineRule="auto"/>
        <w:jc w:val="both"/>
        <w:rPr>
          <w:sz w:val="22"/>
          <w:szCs w:val="22"/>
        </w:rPr>
      </w:pPr>
    </w:p>
    <w:p w:rsidR="00AB4C6D" w:rsidRDefault="00AB4C6D" w:rsidP="00BE7180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Niniejsza umowa zostaje zawarta w wyniku przeprowadzonego postępowania o udzielenie zamówienia publicznego w trybie przetargu nieograniczonego , na podstawie ustawy – Prawo zamówień publicznych (tekst jednolity Dz. U. z 201</w:t>
      </w:r>
      <w:r w:rsidR="0043466C">
        <w:rPr>
          <w:rFonts w:ascii="Times New Roman" w:hAnsi="Times New Roman" w:cs="Times New Roman"/>
        </w:rPr>
        <w:t>7</w:t>
      </w:r>
      <w:r w:rsidRPr="00856B41">
        <w:rPr>
          <w:rFonts w:ascii="Times New Roman" w:hAnsi="Times New Roman" w:cs="Times New Roman"/>
        </w:rPr>
        <w:t xml:space="preserve"> r. poz. </w:t>
      </w:r>
      <w:r w:rsidR="0043466C">
        <w:rPr>
          <w:rFonts w:ascii="Times New Roman" w:hAnsi="Times New Roman" w:cs="Times New Roman"/>
        </w:rPr>
        <w:t xml:space="preserve">1579 </w:t>
      </w:r>
      <w:r w:rsidRPr="00856B41">
        <w:rPr>
          <w:rFonts w:ascii="Times New Roman" w:hAnsi="Times New Roman" w:cs="Times New Roman"/>
        </w:rPr>
        <w:t xml:space="preserve">ze zmianami) w którym oferta złożona przez Wykonawcę została uznana za najkorzystniejszą. </w:t>
      </w:r>
    </w:p>
    <w:p w:rsidR="00F900DB" w:rsidRPr="00856B41" w:rsidRDefault="00F900DB" w:rsidP="00BE7180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B4C6D" w:rsidRDefault="00AB4C6D" w:rsidP="00BE7180">
      <w:pPr>
        <w:pStyle w:val="Tekstpodstawowy21"/>
        <w:spacing w:after="0" w:line="240" w:lineRule="auto"/>
        <w:jc w:val="center"/>
        <w:rPr>
          <w:rStyle w:val="Domylnaczcionkaakapitu4"/>
          <w:b/>
          <w:sz w:val="22"/>
          <w:szCs w:val="22"/>
        </w:rPr>
      </w:pPr>
      <w:r w:rsidRPr="00856B41">
        <w:rPr>
          <w:rStyle w:val="Domylnaczcionkaakapitu4"/>
          <w:b/>
          <w:sz w:val="22"/>
          <w:szCs w:val="22"/>
        </w:rPr>
        <w:t>Przedmiot umowy</w:t>
      </w:r>
    </w:p>
    <w:p w:rsidR="00F900DB" w:rsidRPr="00856B41" w:rsidRDefault="00F900DB" w:rsidP="00BE7180">
      <w:pPr>
        <w:pStyle w:val="Tekstpodstawowy21"/>
        <w:spacing w:after="0" w:line="240" w:lineRule="auto"/>
        <w:jc w:val="center"/>
        <w:rPr>
          <w:sz w:val="22"/>
          <w:szCs w:val="22"/>
        </w:rPr>
      </w:pPr>
    </w:p>
    <w:p w:rsidR="00AB4C6D" w:rsidRPr="00856B41" w:rsidRDefault="00AB4C6D" w:rsidP="00BE7180">
      <w:pPr>
        <w:pStyle w:val="WW-Domylnie"/>
        <w:spacing w:after="0" w:line="240" w:lineRule="auto"/>
        <w:jc w:val="center"/>
        <w:rPr>
          <w:sz w:val="22"/>
          <w:szCs w:val="22"/>
        </w:rPr>
      </w:pPr>
      <w:r w:rsidRPr="00856B41">
        <w:rPr>
          <w:sz w:val="22"/>
          <w:szCs w:val="22"/>
        </w:rPr>
        <w:t>§ 1</w:t>
      </w:r>
    </w:p>
    <w:p w:rsidR="00F900DB" w:rsidRPr="00F900DB" w:rsidRDefault="00AB4C6D" w:rsidP="00F900DB">
      <w:pPr>
        <w:pStyle w:val="WW-Domylnie"/>
        <w:numPr>
          <w:ilvl w:val="0"/>
          <w:numId w:val="5"/>
        </w:numPr>
        <w:tabs>
          <w:tab w:val="clear" w:pos="708"/>
          <w:tab w:val="left" w:pos="284"/>
          <w:tab w:val="left" w:pos="1008"/>
          <w:tab w:val="left" w:pos="1308"/>
          <w:tab w:val="left" w:pos="1608"/>
          <w:tab w:val="left" w:pos="1908"/>
          <w:tab w:val="left" w:pos="2208"/>
          <w:tab w:val="left" w:pos="2384"/>
          <w:tab w:val="left" w:pos="2508"/>
        </w:tabs>
        <w:spacing w:after="0" w:line="360" w:lineRule="auto"/>
        <w:ind w:left="426" w:hanging="284"/>
        <w:jc w:val="both"/>
        <w:rPr>
          <w:b/>
          <w:sz w:val="22"/>
          <w:szCs w:val="22"/>
        </w:rPr>
      </w:pPr>
      <w:r w:rsidRPr="00856B41">
        <w:rPr>
          <w:sz w:val="22"/>
          <w:szCs w:val="22"/>
        </w:rPr>
        <w:t>Przedmiotem umowy jest realizacja zadania:</w:t>
      </w:r>
    </w:p>
    <w:p w:rsidR="00AB4C6D" w:rsidRPr="00F900DB" w:rsidRDefault="00F900DB" w:rsidP="0043466C">
      <w:pPr>
        <w:tabs>
          <w:tab w:val="left" w:pos="284"/>
        </w:tabs>
        <w:spacing w:line="240" w:lineRule="auto"/>
        <w:jc w:val="both"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t>„</w:t>
      </w:r>
      <w:r w:rsidRPr="00F900DB">
        <w:rPr>
          <w:rFonts w:eastAsia="Calibri"/>
          <w:b/>
          <w:szCs w:val="20"/>
        </w:rPr>
        <w:t xml:space="preserve">Remont </w:t>
      </w:r>
      <w:r w:rsidR="0043466C">
        <w:rPr>
          <w:rFonts w:eastAsia="Calibri"/>
          <w:b/>
          <w:szCs w:val="20"/>
        </w:rPr>
        <w:t xml:space="preserve">elementów infrastruktury w pasie </w:t>
      </w:r>
      <w:r w:rsidRPr="00F900DB">
        <w:rPr>
          <w:rFonts w:eastAsia="Calibri"/>
          <w:b/>
          <w:szCs w:val="20"/>
        </w:rPr>
        <w:t>drogi krajowej nr 11</w:t>
      </w:r>
      <w:r w:rsidR="0043466C">
        <w:rPr>
          <w:rFonts w:eastAsia="Calibri"/>
          <w:b/>
          <w:szCs w:val="20"/>
        </w:rPr>
        <w:t xml:space="preserve"> położonej w Koszalinie działki </w:t>
      </w:r>
      <w:r w:rsidR="0043466C">
        <w:rPr>
          <w:rFonts w:eastAsia="Calibri"/>
          <w:b/>
          <w:szCs w:val="20"/>
        </w:rPr>
        <w:br/>
        <w:t xml:space="preserve"> nr 61, 62, 65/2 obręb 0046</w:t>
      </w:r>
      <w:r w:rsidRPr="00F900DB">
        <w:rPr>
          <w:rFonts w:eastAsia="Calibri"/>
          <w:b/>
          <w:szCs w:val="20"/>
        </w:rPr>
        <w:t xml:space="preserve"> </w:t>
      </w:r>
      <w:r w:rsidR="0043466C">
        <w:rPr>
          <w:rFonts w:eastAsia="Calibri"/>
          <w:b/>
          <w:szCs w:val="20"/>
        </w:rPr>
        <w:t xml:space="preserve">M. Koszalin </w:t>
      </w:r>
      <w:r w:rsidRPr="00F900DB">
        <w:rPr>
          <w:rFonts w:eastAsia="Calibri"/>
          <w:b/>
          <w:szCs w:val="20"/>
        </w:rPr>
        <w:t xml:space="preserve">– </w:t>
      </w:r>
      <w:r w:rsidR="0043466C">
        <w:rPr>
          <w:rFonts w:eastAsia="Calibri"/>
          <w:b/>
          <w:szCs w:val="20"/>
        </w:rPr>
        <w:t xml:space="preserve">etap I przejazd w ul. </w:t>
      </w:r>
      <w:r w:rsidRPr="00F900DB">
        <w:rPr>
          <w:rFonts w:eastAsia="Calibri"/>
          <w:b/>
          <w:szCs w:val="20"/>
        </w:rPr>
        <w:t>Gnieźnieńsk</w:t>
      </w:r>
      <w:r w:rsidR="0043466C">
        <w:rPr>
          <w:rFonts w:eastAsia="Calibri"/>
          <w:b/>
          <w:szCs w:val="20"/>
        </w:rPr>
        <w:t>iej</w:t>
      </w:r>
      <w:r>
        <w:rPr>
          <w:rFonts w:eastAsia="Calibri"/>
          <w:b/>
          <w:szCs w:val="20"/>
        </w:rPr>
        <w:t>”</w:t>
      </w:r>
    </w:p>
    <w:p w:rsidR="00AB4C6D" w:rsidRPr="00856B41" w:rsidRDefault="00AB4C6D" w:rsidP="003F25F2">
      <w:pPr>
        <w:pStyle w:val="Tekstpodstawowy21"/>
        <w:numPr>
          <w:ilvl w:val="0"/>
          <w:numId w:val="5"/>
        </w:numPr>
        <w:tabs>
          <w:tab w:val="clear" w:pos="708"/>
          <w:tab w:val="left" w:pos="426"/>
        </w:tabs>
        <w:spacing w:after="0" w:line="240" w:lineRule="auto"/>
        <w:ind w:left="426" w:hanging="284"/>
        <w:rPr>
          <w:sz w:val="22"/>
          <w:szCs w:val="22"/>
        </w:rPr>
      </w:pPr>
      <w:r w:rsidRPr="00856B41">
        <w:rPr>
          <w:sz w:val="22"/>
          <w:szCs w:val="22"/>
        </w:rPr>
        <w:t>Wykonawca zobowiązuje się do prowadzenia wszystkich rodzajów robót przez osoby upoważnione, zgodnie z dokumentacją projektową, postanowieniami umowy, obowiązującymi przepisami prawa oraz zasadami sztuki</w:t>
      </w:r>
      <w:r w:rsidR="00BE7180" w:rsidRPr="00856B41">
        <w:rPr>
          <w:sz w:val="22"/>
          <w:szCs w:val="22"/>
        </w:rPr>
        <w:t xml:space="preserve"> budowlanej, wiedzy technicznej </w:t>
      </w:r>
      <w:r w:rsidRPr="00856B41">
        <w:rPr>
          <w:sz w:val="22"/>
          <w:szCs w:val="22"/>
        </w:rPr>
        <w:t>i poczynionymi uzgodnieniami.</w:t>
      </w:r>
    </w:p>
    <w:p w:rsidR="00F900DB" w:rsidRPr="00F900DB" w:rsidRDefault="00AB4C6D" w:rsidP="00F900DB">
      <w:pPr>
        <w:pStyle w:val="Nagwek21"/>
        <w:numPr>
          <w:ilvl w:val="0"/>
          <w:numId w:val="5"/>
        </w:numPr>
        <w:tabs>
          <w:tab w:val="clear" w:pos="708"/>
          <w:tab w:val="left" w:pos="426"/>
          <w:tab w:val="left" w:pos="925"/>
          <w:tab w:val="left" w:pos="1142"/>
          <w:tab w:val="left" w:pos="1377"/>
          <w:tab w:val="left" w:pos="1576"/>
          <w:tab w:val="left" w:pos="1793"/>
          <w:tab w:val="left" w:pos="1902"/>
        </w:tabs>
        <w:spacing w:line="240" w:lineRule="auto"/>
        <w:jc w:val="both"/>
        <w:rPr>
          <w:b w:val="0"/>
          <w:bCs w:val="0"/>
          <w:i w:val="0"/>
          <w:iCs w:val="0"/>
          <w:sz w:val="22"/>
          <w:szCs w:val="22"/>
        </w:rPr>
      </w:pPr>
      <w:r w:rsidRPr="00856B41">
        <w:rPr>
          <w:b w:val="0"/>
          <w:bCs w:val="0"/>
          <w:i w:val="0"/>
          <w:iCs w:val="0"/>
          <w:sz w:val="22"/>
          <w:szCs w:val="22"/>
        </w:rPr>
        <w:t>Zakres robót oraz szczegółowe warunki realizacji robót składających się na przedmiot umowy określa: SIWZ, dokumentacja projektowa, sp</w:t>
      </w:r>
      <w:r w:rsidR="00BE7180" w:rsidRPr="00856B41">
        <w:rPr>
          <w:b w:val="0"/>
          <w:bCs w:val="0"/>
          <w:i w:val="0"/>
          <w:iCs w:val="0"/>
          <w:sz w:val="22"/>
          <w:szCs w:val="22"/>
        </w:rPr>
        <w:t xml:space="preserve">ecyfikacje techniczne wykonania </w:t>
      </w:r>
      <w:r w:rsidRPr="00856B41">
        <w:rPr>
          <w:b w:val="0"/>
          <w:bCs w:val="0"/>
          <w:i w:val="0"/>
          <w:iCs w:val="0"/>
          <w:sz w:val="22"/>
          <w:szCs w:val="22"/>
        </w:rPr>
        <w:t>i odbioru robót, które stanowią integralną część niniejszej umowy.</w:t>
      </w:r>
    </w:p>
    <w:p w:rsidR="00AB4C6D" w:rsidRPr="00856B41" w:rsidRDefault="00AB4C6D" w:rsidP="00BE7180">
      <w:pPr>
        <w:pStyle w:val="Tekstpodstawowy"/>
        <w:spacing w:after="0" w:line="240" w:lineRule="auto"/>
        <w:ind w:left="360"/>
        <w:jc w:val="both"/>
        <w:rPr>
          <w:sz w:val="22"/>
          <w:szCs w:val="22"/>
        </w:rPr>
      </w:pPr>
      <w:r w:rsidRPr="00856B41">
        <w:rPr>
          <w:sz w:val="22"/>
          <w:szCs w:val="22"/>
        </w:rPr>
        <w:tab/>
      </w:r>
      <w:r w:rsidRPr="00856B41">
        <w:rPr>
          <w:sz w:val="22"/>
          <w:szCs w:val="22"/>
        </w:rPr>
        <w:tab/>
      </w:r>
      <w:r w:rsidRPr="00856B41">
        <w:rPr>
          <w:sz w:val="22"/>
          <w:szCs w:val="22"/>
        </w:rPr>
        <w:tab/>
      </w:r>
      <w:r w:rsidRPr="00856B41">
        <w:rPr>
          <w:sz w:val="22"/>
          <w:szCs w:val="22"/>
        </w:rPr>
        <w:tab/>
      </w:r>
      <w:r w:rsidRPr="00856B41">
        <w:rPr>
          <w:sz w:val="22"/>
          <w:szCs w:val="22"/>
        </w:rPr>
        <w:tab/>
      </w:r>
      <w:r w:rsidRPr="00856B41">
        <w:rPr>
          <w:rStyle w:val="Domylnaczcionkaakapitu4"/>
          <w:b/>
          <w:sz w:val="22"/>
          <w:szCs w:val="22"/>
        </w:rPr>
        <w:t>Terminy realizacji robót</w:t>
      </w:r>
    </w:p>
    <w:p w:rsidR="00AB4C6D" w:rsidRPr="00856B41" w:rsidRDefault="00AB4C6D" w:rsidP="00BE7180">
      <w:pPr>
        <w:pStyle w:val="WW-Domylnie"/>
        <w:spacing w:after="0" w:line="240" w:lineRule="auto"/>
        <w:jc w:val="center"/>
        <w:rPr>
          <w:b/>
          <w:bCs/>
          <w:sz w:val="22"/>
          <w:szCs w:val="22"/>
        </w:rPr>
      </w:pPr>
      <w:r w:rsidRPr="00856B41">
        <w:rPr>
          <w:sz w:val="22"/>
          <w:szCs w:val="22"/>
        </w:rPr>
        <w:t>§ 2</w:t>
      </w:r>
    </w:p>
    <w:p w:rsidR="00AB4C6D" w:rsidRPr="00856B41" w:rsidRDefault="00AB4C6D" w:rsidP="003F25F2">
      <w:pPr>
        <w:pStyle w:val="WW-Domylnie"/>
        <w:numPr>
          <w:ilvl w:val="0"/>
          <w:numId w:val="4"/>
        </w:numPr>
        <w:tabs>
          <w:tab w:val="clear" w:pos="708"/>
        </w:tabs>
        <w:spacing w:after="0" w:line="240" w:lineRule="auto"/>
        <w:ind w:left="284" w:hanging="284"/>
        <w:jc w:val="both"/>
        <w:rPr>
          <w:b/>
          <w:sz w:val="22"/>
          <w:szCs w:val="22"/>
        </w:rPr>
      </w:pPr>
      <w:r w:rsidRPr="00856B41">
        <w:rPr>
          <w:bCs/>
          <w:sz w:val="22"/>
          <w:szCs w:val="22"/>
        </w:rPr>
        <w:t xml:space="preserve">Termin rozpoczęcia przedmiotu umowy ustala się </w:t>
      </w:r>
      <w:r w:rsidRPr="00856B41">
        <w:rPr>
          <w:b/>
          <w:bCs/>
          <w:sz w:val="22"/>
          <w:szCs w:val="22"/>
        </w:rPr>
        <w:t>od podpisania umowy</w:t>
      </w:r>
    </w:p>
    <w:p w:rsidR="00AB4C6D" w:rsidRPr="00856B41" w:rsidRDefault="00AB4C6D" w:rsidP="003F25F2">
      <w:pPr>
        <w:pStyle w:val="WW-Domylnie"/>
        <w:numPr>
          <w:ilvl w:val="0"/>
          <w:numId w:val="4"/>
        </w:numPr>
        <w:tabs>
          <w:tab w:val="clear" w:pos="708"/>
        </w:tabs>
        <w:spacing w:after="0" w:line="240" w:lineRule="auto"/>
        <w:ind w:left="284" w:hanging="284"/>
        <w:jc w:val="both"/>
        <w:rPr>
          <w:rStyle w:val="Domylnaczcionkaakapitu4"/>
          <w:b/>
          <w:bCs/>
          <w:sz w:val="22"/>
          <w:szCs w:val="22"/>
        </w:rPr>
      </w:pPr>
      <w:r w:rsidRPr="00856B41">
        <w:rPr>
          <w:rStyle w:val="Domylnaczcionkaakapitu4"/>
          <w:bCs/>
          <w:sz w:val="22"/>
          <w:szCs w:val="22"/>
        </w:rPr>
        <w:t>Termin zakończenia robót do dnia</w:t>
      </w:r>
      <w:r w:rsidR="005D148F">
        <w:rPr>
          <w:rStyle w:val="Domylnaczcionkaakapitu4"/>
          <w:b/>
          <w:bCs/>
          <w:sz w:val="22"/>
          <w:szCs w:val="22"/>
        </w:rPr>
        <w:t xml:space="preserve"> 30.</w:t>
      </w:r>
      <w:r w:rsidR="00F900DB">
        <w:rPr>
          <w:rStyle w:val="Domylnaczcionkaakapitu4"/>
          <w:b/>
          <w:bCs/>
          <w:sz w:val="22"/>
          <w:szCs w:val="22"/>
        </w:rPr>
        <w:t xml:space="preserve"> 1</w:t>
      </w:r>
      <w:r w:rsidR="005D148F">
        <w:rPr>
          <w:rStyle w:val="Domylnaczcionkaakapitu4"/>
          <w:b/>
          <w:bCs/>
          <w:sz w:val="22"/>
          <w:szCs w:val="22"/>
        </w:rPr>
        <w:t>1.</w:t>
      </w:r>
      <w:r w:rsidRPr="00856B41">
        <w:rPr>
          <w:rStyle w:val="Domylnaczcionkaakapitu4"/>
          <w:b/>
          <w:bCs/>
          <w:sz w:val="22"/>
          <w:szCs w:val="22"/>
        </w:rPr>
        <w:t xml:space="preserve"> 2017r.</w:t>
      </w:r>
    </w:p>
    <w:p w:rsidR="00AB4C6D" w:rsidRPr="00856B41" w:rsidRDefault="00AB4C6D" w:rsidP="003F25F2">
      <w:pPr>
        <w:pStyle w:val="WW-Domylnie"/>
        <w:numPr>
          <w:ilvl w:val="0"/>
          <w:numId w:val="4"/>
        </w:numPr>
        <w:tabs>
          <w:tab w:val="clear" w:pos="708"/>
        </w:tabs>
        <w:spacing w:after="0" w:line="240" w:lineRule="auto"/>
        <w:ind w:left="284" w:hanging="284"/>
        <w:jc w:val="both"/>
        <w:rPr>
          <w:rStyle w:val="Domylnaczcionkaakapitu4"/>
          <w:b/>
          <w:bCs/>
          <w:sz w:val="22"/>
          <w:szCs w:val="22"/>
        </w:rPr>
      </w:pPr>
      <w:r w:rsidRPr="00856B41">
        <w:rPr>
          <w:rStyle w:val="Domylnaczcionkaakapitu4"/>
          <w:bCs/>
          <w:sz w:val="22"/>
          <w:szCs w:val="22"/>
        </w:rPr>
        <w:t xml:space="preserve">Termin zakończenia realizacji przedmiotu umowy ustala się </w:t>
      </w:r>
      <w:r w:rsidR="008F6A4B">
        <w:rPr>
          <w:rStyle w:val="Domylnaczcionkaakapitu4"/>
          <w:bCs/>
          <w:sz w:val="22"/>
          <w:szCs w:val="22"/>
        </w:rPr>
        <w:t>do dnia</w:t>
      </w:r>
      <w:r w:rsidR="005D148F">
        <w:rPr>
          <w:rStyle w:val="Domylnaczcionkaakapitu4"/>
          <w:b/>
          <w:bCs/>
          <w:sz w:val="22"/>
          <w:szCs w:val="22"/>
        </w:rPr>
        <w:t xml:space="preserve"> 21</w:t>
      </w:r>
      <w:r w:rsidRPr="00856B41">
        <w:rPr>
          <w:rStyle w:val="Domylnaczcionkaakapitu4"/>
          <w:b/>
          <w:bCs/>
          <w:sz w:val="22"/>
          <w:szCs w:val="22"/>
        </w:rPr>
        <w:t xml:space="preserve"> grud</w:t>
      </w:r>
      <w:r w:rsidR="008F6A4B">
        <w:rPr>
          <w:rStyle w:val="Domylnaczcionkaakapitu4"/>
          <w:b/>
          <w:bCs/>
          <w:sz w:val="22"/>
          <w:szCs w:val="22"/>
        </w:rPr>
        <w:t>nia</w:t>
      </w:r>
      <w:r w:rsidRPr="00856B41">
        <w:rPr>
          <w:rStyle w:val="Domylnaczcionkaakapitu4"/>
          <w:b/>
          <w:bCs/>
          <w:sz w:val="22"/>
          <w:szCs w:val="22"/>
        </w:rPr>
        <w:t xml:space="preserve"> 2017 r.</w:t>
      </w:r>
    </w:p>
    <w:p w:rsidR="00AB4C6D" w:rsidRPr="00856B41" w:rsidRDefault="00AB4C6D" w:rsidP="003F25F2">
      <w:pPr>
        <w:pStyle w:val="Normalny1"/>
        <w:numPr>
          <w:ilvl w:val="0"/>
          <w:numId w:val="4"/>
        </w:numPr>
        <w:spacing w:line="240" w:lineRule="auto"/>
        <w:ind w:left="284" w:hanging="284"/>
        <w:jc w:val="both"/>
        <w:rPr>
          <w:rStyle w:val="Domylnaczcionkaakapitu4"/>
          <w:rFonts w:cs="Times New Roman"/>
          <w:bCs/>
          <w:sz w:val="22"/>
          <w:szCs w:val="22"/>
        </w:rPr>
      </w:pPr>
      <w:r w:rsidRPr="00856B41">
        <w:rPr>
          <w:rStyle w:val="Domylnaczcionkaakapitu4"/>
          <w:rFonts w:cs="Times New Roman"/>
          <w:bCs/>
          <w:sz w:val="22"/>
          <w:szCs w:val="22"/>
        </w:rPr>
        <w:t>Termin zakończenia robót oznacza termin wykonania zakresu prac objętych przedmiotem umowy pisemnie potwierdzony przez Inspektora nadzoru inwestorskiego (także w Dzienniku Budowy).</w:t>
      </w:r>
    </w:p>
    <w:p w:rsidR="00AB4C6D" w:rsidRPr="00856B41" w:rsidRDefault="00AB4C6D" w:rsidP="003F25F2">
      <w:pPr>
        <w:pStyle w:val="Normalny1"/>
        <w:numPr>
          <w:ilvl w:val="0"/>
          <w:numId w:val="4"/>
        </w:numPr>
        <w:spacing w:line="240" w:lineRule="auto"/>
        <w:ind w:left="284" w:hanging="284"/>
        <w:jc w:val="both"/>
        <w:rPr>
          <w:rStyle w:val="Domylnaczcionkaakapitu4"/>
          <w:rFonts w:cs="Times New Roman"/>
          <w:sz w:val="22"/>
          <w:szCs w:val="22"/>
        </w:rPr>
      </w:pPr>
      <w:r w:rsidRPr="00856B41">
        <w:rPr>
          <w:rStyle w:val="Domylnaczcionkaakapitu4"/>
          <w:rFonts w:cs="Times New Roman"/>
          <w:bCs/>
          <w:sz w:val="22"/>
          <w:szCs w:val="22"/>
        </w:rPr>
        <w:t>Termin zakończenia realizacji przedmiotu umowy oznacza termin sporządzenia protokołu odbioru końcowego potwierdzającego wykonanie przedmiotu umowy.</w:t>
      </w:r>
    </w:p>
    <w:p w:rsidR="005D148F" w:rsidRPr="00856B41" w:rsidRDefault="005D148F" w:rsidP="00ED4388">
      <w:pPr>
        <w:pStyle w:val="WW-Domylnie"/>
        <w:tabs>
          <w:tab w:val="left" w:pos="199"/>
        </w:tabs>
        <w:spacing w:after="0" w:line="240" w:lineRule="auto"/>
        <w:jc w:val="both"/>
        <w:rPr>
          <w:sz w:val="22"/>
          <w:szCs w:val="22"/>
        </w:rPr>
      </w:pPr>
    </w:p>
    <w:p w:rsidR="00AB4C6D" w:rsidRPr="00856B41" w:rsidRDefault="00AB4C6D" w:rsidP="00BE7180">
      <w:pPr>
        <w:pStyle w:val="WW-Domylnie"/>
        <w:spacing w:after="0" w:line="240" w:lineRule="auto"/>
        <w:ind w:left="3192" w:firstLine="348"/>
        <w:jc w:val="both"/>
        <w:rPr>
          <w:sz w:val="22"/>
          <w:szCs w:val="22"/>
        </w:rPr>
      </w:pPr>
      <w:r w:rsidRPr="00856B41">
        <w:rPr>
          <w:b/>
          <w:sz w:val="22"/>
          <w:szCs w:val="22"/>
        </w:rPr>
        <w:t>Obowiązki stron</w:t>
      </w:r>
    </w:p>
    <w:p w:rsidR="00AB4C6D" w:rsidRPr="00856B41" w:rsidRDefault="00AB4C6D" w:rsidP="00BE7180">
      <w:pPr>
        <w:pStyle w:val="WW-Domylnie"/>
        <w:spacing w:after="0" w:line="240" w:lineRule="auto"/>
        <w:jc w:val="center"/>
        <w:rPr>
          <w:sz w:val="22"/>
          <w:szCs w:val="22"/>
        </w:rPr>
      </w:pPr>
      <w:r w:rsidRPr="00856B41">
        <w:rPr>
          <w:sz w:val="22"/>
          <w:szCs w:val="22"/>
        </w:rPr>
        <w:t>§ 3</w:t>
      </w:r>
    </w:p>
    <w:p w:rsidR="005C09B9" w:rsidRDefault="00AB4C6D" w:rsidP="005C09B9">
      <w:pPr>
        <w:pStyle w:val="WW-Domylnie"/>
        <w:numPr>
          <w:ilvl w:val="0"/>
          <w:numId w:val="29"/>
        </w:numPr>
        <w:tabs>
          <w:tab w:val="clear" w:pos="708"/>
          <w:tab w:val="left" w:pos="284"/>
        </w:tabs>
        <w:spacing w:after="0" w:line="240" w:lineRule="auto"/>
        <w:ind w:left="284" w:hanging="284"/>
        <w:rPr>
          <w:sz w:val="22"/>
          <w:szCs w:val="22"/>
        </w:rPr>
      </w:pPr>
      <w:r w:rsidRPr="00856B41">
        <w:rPr>
          <w:sz w:val="22"/>
          <w:szCs w:val="22"/>
        </w:rPr>
        <w:t>Wykonawca zobowiązuje się do uzyskania wszelkich niez</w:t>
      </w:r>
      <w:r w:rsidR="00D41841" w:rsidRPr="00856B41">
        <w:rPr>
          <w:sz w:val="22"/>
          <w:szCs w:val="22"/>
        </w:rPr>
        <w:t xml:space="preserve">będnych uzgodnień koniecznych do </w:t>
      </w:r>
      <w:r w:rsidRPr="00856B41">
        <w:rPr>
          <w:sz w:val="22"/>
          <w:szCs w:val="22"/>
        </w:rPr>
        <w:t>wykonania</w:t>
      </w:r>
      <w:r w:rsidR="00D41841" w:rsidRPr="00856B41">
        <w:rPr>
          <w:sz w:val="22"/>
          <w:szCs w:val="22"/>
        </w:rPr>
        <w:t xml:space="preserve"> </w:t>
      </w:r>
      <w:r w:rsidR="005D148F">
        <w:rPr>
          <w:sz w:val="22"/>
          <w:szCs w:val="22"/>
        </w:rPr>
        <w:t>robót w tym uzgodnienia organizacji ruchu na czas robót.</w:t>
      </w:r>
    </w:p>
    <w:p w:rsidR="00AB4C6D" w:rsidRPr="00856B41" w:rsidRDefault="005C09B9" w:rsidP="005C09B9">
      <w:pPr>
        <w:pStyle w:val="WW-Domylnie"/>
        <w:numPr>
          <w:ilvl w:val="0"/>
          <w:numId w:val="29"/>
        </w:numPr>
        <w:tabs>
          <w:tab w:val="clear" w:pos="708"/>
          <w:tab w:val="left" w:pos="284"/>
        </w:tabs>
        <w:spacing w:after="0" w:line="240" w:lineRule="auto"/>
        <w:ind w:left="284" w:hanging="284"/>
        <w:rPr>
          <w:rStyle w:val="Domylnaczcionkaakapitu4"/>
          <w:sz w:val="22"/>
          <w:szCs w:val="22"/>
        </w:rPr>
      </w:pPr>
      <w:r w:rsidRPr="005C09B9">
        <w:rPr>
          <w:sz w:val="22"/>
          <w:szCs w:val="22"/>
        </w:rPr>
        <w:t>Wykonawca zobowiązuje się zabezpieczyć teren robót, zapewnić warunki bezpieczeństwa w ruchu.</w:t>
      </w:r>
      <w:r w:rsidR="00AB4C6D" w:rsidRPr="00856B41">
        <w:rPr>
          <w:sz w:val="22"/>
          <w:szCs w:val="22"/>
        </w:rPr>
        <w:br/>
        <w:t xml:space="preserve"> </w:t>
      </w:r>
      <w:r w:rsidR="00AB4C6D" w:rsidRPr="00856B41">
        <w:rPr>
          <w:sz w:val="22"/>
          <w:szCs w:val="22"/>
        </w:rPr>
        <w:tab/>
      </w:r>
      <w:r w:rsidR="00AB4C6D" w:rsidRPr="00856B41">
        <w:rPr>
          <w:sz w:val="22"/>
          <w:szCs w:val="22"/>
        </w:rPr>
        <w:tab/>
      </w:r>
      <w:r w:rsidR="00AB4C6D" w:rsidRPr="00856B41">
        <w:rPr>
          <w:sz w:val="22"/>
          <w:szCs w:val="22"/>
        </w:rPr>
        <w:tab/>
      </w:r>
      <w:r w:rsidR="00AB4C6D" w:rsidRPr="00856B41">
        <w:rPr>
          <w:sz w:val="22"/>
          <w:szCs w:val="22"/>
        </w:rPr>
        <w:tab/>
      </w:r>
      <w:r w:rsidR="00AB4C6D" w:rsidRPr="00856B41">
        <w:rPr>
          <w:sz w:val="22"/>
          <w:szCs w:val="22"/>
        </w:rPr>
        <w:tab/>
        <w:t xml:space="preserve">             § 4</w:t>
      </w:r>
    </w:p>
    <w:p w:rsidR="00AB4C6D" w:rsidRPr="00856B41" w:rsidRDefault="00AB4C6D" w:rsidP="003F25F2">
      <w:pPr>
        <w:pStyle w:val="WW-Domylnie"/>
        <w:numPr>
          <w:ilvl w:val="0"/>
          <w:numId w:val="6"/>
        </w:numPr>
        <w:tabs>
          <w:tab w:val="clear" w:pos="708"/>
        </w:tabs>
        <w:spacing w:after="0" w:line="240" w:lineRule="auto"/>
        <w:ind w:left="284" w:hanging="284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Z ramienia Realizatora koordynatorem zostanie: …………………………</w:t>
      </w:r>
    </w:p>
    <w:p w:rsidR="00AB4C6D" w:rsidRPr="00856B41" w:rsidRDefault="00AB4C6D" w:rsidP="003F25F2">
      <w:pPr>
        <w:pStyle w:val="WW-Domylnie"/>
        <w:numPr>
          <w:ilvl w:val="0"/>
          <w:numId w:val="6"/>
        </w:numPr>
        <w:tabs>
          <w:tab w:val="clear" w:pos="708"/>
        </w:tabs>
        <w:spacing w:after="0" w:line="240" w:lineRule="auto"/>
        <w:ind w:left="284" w:hanging="284"/>
        <w:jc w:val="both"/>
        <w:rPr>
          <w:sz w:val="22"/>
          <w:szCs w:val="22"/>
        </w:rPr>
      </w:pPr>
      <w:r w:rsidRPr="00856B41">
        <w:rPr>
          <w:rStyle w:val="Domylnaczcionkaakapitu4"/>
          <w:sz w:val="22"/>
          <w:szCs w:val="22"/>
        </w:rPr>
        <w:t>Wykonawca ustanawia Kierownika budowy w osobie: ………………............</w:t>
      </w:r>
    </w:p>
    <w:p w:rsidR="00AB4C6D" w:rsidRPr="00856B41" w:rsidRDefault="00AB4C6D" w:rsidP="003F25F2">
      <w:pPr>
        <w:pStyle w:val="WW-Domylnie"/>
        <w:numPr>
          <w:ilvl w:val="0"/>
          <w:numId w:val="6"/>
        </w:numPr>
        <w:tabs>
          <w:tab w:val="clear" w:pos="708"/>
        </w:tabs>
        <w:spacing w:after="0" w:line="240" w:lineRule="auto"/>
        <w:ind w:left="284" w:hanging="284"/>
        <w:jc w:val="both"/>
        <w:rPr>
          <w:sz w:val="22"/>
          <w:szCs w:val="22"/>
        </w:rPr>
      </w:pPr>
      <w:r w:rsidRPr="00856B41">
        <w:rPr>
          <w:sz w:val="22"/>
          <w:szCs w:val="22"/>
        </w:rPr>
        <w:lastRenderedPageBreak/>
        <w:t>Nadzór nad realizacją robót sprawować będzie Inspektor Nadzoru wyznaczony przez Zamawiającego.</w:t>
      </w:r>
    </w:p>
    <w:p w:rsidR="00AB4C6D" w:rsidRPr="00856B41" w:rsidRDefault="00AB4C6D" w:rsidP="003F25F2">
      <w:pPr>
        <w:pStyle w:val="WW-Domylnie"/>
        <w:numPr>
          <w:ilvl w:val="0"/>
          <w:numId w:val="6"/>
        </w:numPr>
        <w:tabs>
          <w:tab w:val="clear" w:pos="708"/>
        </w:tabs>
        <w:spacing w:after="0" w:line="240" w:lineRule="auto"/>
        <w:ind w:left="284" w:hanging="284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Uprawnienia i obowiązki z ramienia Zamawiającego i Realizatora będzie wykonywał Dyrektor Zarządu Dróg i Transportu lub osoba przez niego upoważniona.</w:t>
      </w:r>
    </w:p>
    <w:p w:rsidR="00AB4C6D" w:rsidRPr="00856B41" w:rsidRDefault="00AB4C6D" w:rsidP="003F25F2">
      <w:pPr>
        <w:pStyle w:val="WW-Domylnie"/>
        <w:numPr>
          <w:ilvl w:val="0"/>
          <w:numId w:val="6"/>
        </w:numPr>
        <w:tabs>
          <w:tab w:val="clear" w:pos="708"/>
          <w:tab w:val="left" w:pos="284"/>
        </w:tabs>
        <w:spacing w:after="0" w:line="240" w:lineRule="auto"/>
        <w:ind w:left="284" w:hanging="284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Zmiana kierownika budowy może nastąpić wyłącznie za zgodą </w:t>
      </w:r>
      <w:r w:rsidR="00D41841" w:rsidRPr="00856B41">
        <w:rPr>
          <w:sz w:val="22"/>
          <w:szCs w:val="22"/>
        </w:rPr>
        <w:t>Realizatora</w:t>
      </w:r>
      <w:r w:rsidRPr="00856B41">
        <w:rPr>
          <w:sz w:val="22"/>
          <w:szCs w:val="22"/>
        </w:rPr>
        <w:t xml:space="preserve"> i pod warunkiem posiadania doświadczenia odpowiadającemu doświadczeniu wskazaniem w ofercie. Zmiana Kierownika budowy wymaga sporządzenia aneksu do Umowy.</w:t>
      </w:r>
    </w:p>
    <w:p w:rsidR="00AB4C6D" w:rsidRPr="00856B41" w:rsidRDefault="00AB4C6D" w:rsidP="003F25F2">
      <w:pPr>
        <w:pStyle w:val="WW-Domylnie"/>
        <w:numPr>
          <w:ilvl w:val="0"/>
          <w:numId w:val="6"/>
        </w:numPr>
        <w:tabs>
          <w:tab w:val="clear" w:pos="708"/>
          <w:tab w:val="left" w:pos="284"/>
        </w:tabs>
        <w:spacing w:after="0" w:line="240" w:lineRule="auto"/>
        <w:ind w:left="284" w:hanging="284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Skierowanie innej niż wskazanej w Ofercie lub osoby niezaakceptowanej przez </w:t>
      </w:r>
      <w:r w:rsidR="004E4F54" w:rsidRPr="00856B41">
        <w:rPr>
          <w:sz w:val="22"/>
          <w:szCs w:val="22"/>
        </w:rPr>
        <w:t>Realizatora</w:t>
      </w:r>
      <w:r w:rsidRPr="00856B41">
        <w:rPr>
          <w:sz w:val="22"/>
          <w:szCs w:val="22"/>
        </w:rPr>
        <w:t xml:space="preserve"> do pełnienia funkcji kierownika budowy będzie skutkowało naliczeniem kary określonej w § 15 ust</w:t>
      </w:r>
      <w:r w:rsidR="000F23A8" w:rsidRPr="00856B41">
        <w:rPr>
          <w:sz w:val="22"/>
          <w:szCs w:val="22"/>
        </w:rPr>
        <w:t>.</w:t>
      </w:r>
      <w:r w:rsidRPr="00856B41">
        <w:rPr>
          <w:sz w:val="22"/>
          <w:szCs w:val="22"/>
        </w:rPr>
        <w:t xml:space="preserve"> 1 pkt.</w:t>
      </w:r>
      <w:r w:rsidR="000F23A8" w:rsidRPr="00856B41">
        <w:rPr>
          <w:sz w:val="22"/>
          <w:szCs w:val="22"/>
        </w:rPr>
        <w:t xml:space="preserve"> </w:t>
      </w:r>
      <w:r w:rsidRPr="00856B41">
        <w:rPr>
          <w:sz w:val="22"/>
          <w:szCs w:val="22"/>
        </w:rPr>
        <w:t>9 Umowy</w:t>
      </w:r>
      <w:r w:rsidR="000F23A8" w:rsidRPr="00856B41">
        <w:rPr>
          <w:sz w:val="22"/>
          <w:szCs w:val="22"/>
        </w:rPr>
        <w:t>.</w:t>
      </w:r>
    </w:p>
    <w:p w:rsidR="00AB4C6D" w:rsidRPr="00856B41" w:rsidRDefault="00AB4C6D" w:rsidP="00BE7180">
      <w:pPr>
        <w:pStyle w:val="WW-Domylnie"/>
        <w:spacing w:after="0" w:line="240" w:lineRule="auto"/>
        <w:jc w:val="center"/>
        <w:rPr>
          <w:rStyle w:val="Domylnaczcionkaakapitu4"/>
          <w:sz w:val="22"/>
          <w:szCs w:val="22"/>
        </w:rPr>
      </w:pPr>
      <w:r w:rsidRPr="00856B41">
        <w:rPr>
          <w:sz w:val="22"/>
          <w:szCs w:val="22"/>
        </w:rPr>
        <w:t>§ 5</w:t>
      </w:r>
    </w:p>
    <w:p w:rsidR="00777D2F" w:rsidRPr="00777D2F" w:rsidRDefault="00777D2F" w:rsidP="00777D2F">
      <w:pPr>
        <w:pStyle w:val="WW-Domylnie"/>
        <w:numPr>
          <w:ilvl w:val="0"/>
          <w:numId w:val="3"/>
        </w:numPr>
        <w:tabs>
          <w:tab w:val="left" w:pos="-436"/>
          <w:tab w:val="left" w:pos="-12"/>
          <w:tab w:val="left" w:pos="284"/>
          <w:tab w:val="left" w:pos="567"/>
          <w:tab w:val="left" w:pos="1188"/>
          <w:tab w:val="left" w:pos="1380"/>
          <w:tab w:val="left" w:pos="1488"/>
        </w:tabs>
        <w:spacing w:after="0" w:line="240" w:lineRule="auto"/>
        <w:jc w:val="both"/>
        <w:rPr>
          <w:rStyle w:val="Domylnaczcionkaakapitu4"/>
          <w:sz w:val="22"/>
          <w:szCs w:val="22"/>
        </w:rPr>
      </w:pPr>
      <w:r w:rsidRPr="00777D2F">
        <w:rPr>
          <w:rStyle w:val="Domylnaczcionkaakapitu4"/>
          <w:sz w:val="22"/>
          <w:szCs w:val="22"/>
        </w:rPr>
        <w:t>Wykonawca zobowiązuje się, do zatrudnienia na podstawie umowy o pracę w rozumieniu przepisów ustawy z dnia 26 czerwca 1974r. – Kodeks pracy (t.j. Dz. U. z 201</w:t>
      </w:r>
      <w:r>
        <w:rPr>
          <w:rStyle w:val="Domylnaczcionkaakapitu4"/>
          <w:sz w:val="22"/>
          <w:szCs w:val="22"/>
        </w:rPr>
        <w:t>6</w:t>
      </w:r>
      <w:r w:rsidRPr="00777D2F">
        <w:rPr>
          <w:rStyle w:val="Domylnaczcionkaakapitu4"/>
          <w:sz w:val="22"/>
          <w:szCs w:val="22"/>
        </w:rPr>
        <w:t>r., poz. 1</w:t>
      </w:r>
      <w:r>
        <w:rPr>
          <w:rStyle w:val="Domylnaczcionkaakapitu4"/>
          <w:sz w:val="22"/>
          <w:szCs w:val="22"/>
        </w:rPr>
        <w:t>666</w:t>
      </w:r>
      <w:r w:rsidRPr="00777D2F">
        <w:rPr>
          <w:rStyle w:val="Domylnaczcionkaakapitu4"/>
          <w:sz w:val="22"/>
          <w:szCs w:val="22"/>
        </w:rPr>
        <w:t xml:space="preserve"> z</w:t>
      </w:r>
      <w:r>
        <w:rPr>
          <w:rStyle w:val="Domylnaczcionkaakapitu4"/>
          <w:sz w:val="22"/>
          <w:szCs w:val="22"/>
        </w:rPr>
        <w:t>e</w:t>
      </w:r>
      <w:r w:rsidRPr="00777D2F">
        <w:rPr>
          <w:rStyle w:val="Domylnaczcionkaakapitu4"/>
          <w:sz w:val="22"/>
          <w:szCs w:val="22"/>
        </w:rPr>
        <w:t xml:space="preserve"> </w:t>
      </w:r>
      <w:r>
        <w:rPr>
          <w:rStyle w:val="Domylnaczcionkaakapitu4"/>
          <w:sz w:val="22"/>
          <w:szCs w:val="22"/>
        </w:rPr>
        <w:t>zmianami</w:t>
      </w:r>
      <w:r w:rsidRPr="00777D2F">
        <w:rPr>
          <w:rStyle w:val="Domylnaczcionkaakapitu4"/>
          <w:sz w:val="22"/>
          <w:szCs w:val="22"/>
        </w:rPr>
        <w:t>) wszystkich osób wykonujących w toku realizacji zamówienia prace wskazane w opisie przedmiotu zamówienia</w:t>
      </w:r>
      <w:r>
        <w:rPr>
          <w:rStyle w:val="Domylnaczcionkaakapitu4"/>
          <w:sz w:val="22"/>
          <w:szCs w:val="22"/>
        </w:rPr>
        <w:t xml:space="preserve"> (pkt 7 Działu III SIWZ)</w:t>
      </w:r>
      <w:r w:rsidRPr="00777D2F">
        <w:rPr>
          <w:rStyle w:val="Domylnaczcionkaakapitu4"/>
          <w:sz w:val="22"/>
          <w:szCs w:val="22"/>
        </w:rPr>
        <w:t>.</w:t>
      </w:r>
    </w:p>
    <w:p w:rsidR="00777D2F" w:rsidRPr="00777D2F" w:rsidRDefault="00777D2F" w:rsidP="00777D2F">
      <w:pPr>
        <w:pStyle w:val="WW-Domylnie"/>
        <w:numPr>
          <w:ilvl w:val="0"/>
          <w:numId w:val="3"/>
        </w:numPr>
        <w:tabs>
          <w:tab w:val="left" w:pos="-436"/>
          <w:tab w:val="left" w:pos="-12"/>
          <w:tab w:val="left" w:pos="284"/>
          <w:tab w:val="left" w:pos="567"/>
          <w:tab w:val="left" w:pos="1188"/>
          <w:tab w:val="left" w:pos="1380"/>
          <w:tab w:val="left" w:pos="1488"/>
        </w:tabs>
        <w:spacing w:after="0" w:line="240" w:lineRule="auto"/>
        <w:jc w:val="both"/>
        <w:rPr>
          <w:rStyle w:val="Domylnaczcionkaakapitu4"/>
          <w:sz w:val="22"/>
          <w:szCs w:val="22"/>
        </w:rPr>
      </w:pPr>
      <w:r w:rsidRPr="00777D2F">
        <w:rPr>
          <w:rStyle w:val="Domylnaczcionkaakapitu4"/>
          <w:sz w:val="22"/>
          <w:szCs w:val="22"/>
        </w:rPr>
        <w:t>Każdorazowo na żądanie Zamawiającego/Realizatora, w terminie wskazanym przez Zamawiającego/Realizatora nie krótszym niż 4 dni robocze, Wykonawca zobowiązuje się przedłożyć do wglądu kopie umów o pracę zawartych przez Wykonawcę z Pracownikami wykonującymi roboty budowlane. W tym celu Wykonawca zobowiązany jest do uzyskania od pracowników zgody na przetwarzanie danych osobowych zgodnie z przepisami o ochronie danych osobowych.</w:t>
      </w:r>
    </w:p>
    <w:p w:rsidR="00777D2F" w:rsidRPr="00856B41" w:rsidRDefault="00777D2F" w:rsidP="00777D2F">
      <w:pPr>
        <w:pStyle w:val="WW-Domylnie"/>
        <w:numPr>
          <w:ilvl w:val="0"/>
          <w:numId w:val="3"/>
        </w:numPr>
        <w:tabs>
          <w:tab w:val="clear" w:pos="708"/>
          <w:tab w:val="left" w:pos="-436"/>
          <w:tab w:val="left" w:pos="-12"/>
          <w:tab w:val="left" w:pos="284"/>
          <w:tab w:val="left" w:pos="567"/>
          <w:tab w:val="left" w:pos="1188"/>
          <w:tab w:val="left" w:pos="1380"/>
          <w:tab w:val="left" w:pos="1488"/>
        </w:tabs>
        <w:spacing w:after="0" w:line="240" w:lineRule="auto"/>
        <w:jc w:val="both"/>
        <w:rPr>
          <w:rStyle w:val="Domylnaczcionkaakapitu4"/>
          <w:sz w:val="22"/>
          <w:szCs w:val="22"/>
        </w:rPr>
      </w:pPr>
      <w:r w:rsidRPr="00777D2F">
        <w:rPr>
          <w:rStyle w:val="Domylnaczcionkaakapitu4"/>
          <w:sz w:val="22"/>
          <w:szCs w:val="22"/>
        </w:rPr>
        <w:t>Nieprzedłożenie przez Wykonawcę listy pracowników,  kopii umów zawartych przez Wykonawcę z pracownikami, potwierdzeń zgłoszenia pracowników do ubezpieczenia społecznego , będzie traktowane jako niewypełniania obowiązku zatrudniania Pracowników wykonujących roboty budowlane na podstawie umowy o pracę.</w:t>
      </w:r>
    </w:p>
    <w:p w:rsidR="00EC1327" w:rsidRPr="00856B41" w:rsidRDefault="00EC1327" w:rsidP="00EC1327">
      <w:pPr>
        <w:pStyle w:val="WW-Domylnie"/>
        <w:spacing w:after="0" w:line="100" w:lineRule="atLeast"/>
        <w:ind w:left="4248"/>
        <w:jc w:val="both"/>
        <w:rPr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§ 6</w:t>
      </w:r>
    </w:p>
    <w:p w:rsidR="00EC1327" w:rsidRPr="00856B41" w:rsidRDefault="00EC1327" w:rsidP="00EC1327">
      <w:pPr>
        <w:pStyle w:val="WW-Domylnie"/>
        <w:spacing w:after="0" w:line="100" w:lineRule="atLeast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1. Wykonawca zobowiązuje się do :</w:t>
      </w:r>
    </w:p>
    <w:p w:rsidR="00EC1327" w:rsidRPr="00856B41" w:rsidRDefault="00EC1327" w:rsidP="003F25F2">
      <w:pPr>
        <w:pStyle w:val="WW-Domylnie"/>
        <w:numPr>
          <w:ilvl w:val="0"/>
          <w:numId w:val="21"/>
        </w:numPr>
        <w:tabs>
          <w:tab w:val="clear" w:pos="708"/>
          <w:tab w:val="left" w:pos="0"/>
          <w:tab w:val="left" w:pos="284"/>
        </w:tabs>
        <w:spacing w:after="0" w:line="100" w:lineRule="atLeast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wykonania i utrzymania zaplecza budowy oraz podłączenia na własny koszt liczników zużycia energii elektrycznej i wody oraz ponoszenia kosztów ich zużycia w okresie realizacji robót,</w:t>
      </w:r>
    </w:p>
    <w:p w:rsidR="00EC1327" w:rsidRPr="00856B41" w:rsidRDefault="00EC1327" w:rsidP="003F25F2">
      <w:pPr>
        <w:pStyle w:val="WW-Domylnie"/>
        <w:numPr>
          <w:ilvl w:val="0"/>
          <w:numId w:val="21"/>
        </w:numPr>
        <w:tabs>
          <w:tab w:val="clear" w:pos="708"/>
          <w:tab w:val="left" w:pos="0"/>
          <w:tab w:val="left" w:pos="284"/>
        </w:tabs>
        <w:spacing w:after="0" w:line="100" w:lineRule="atLeast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utrzymania terenu budowy w stanie wolnym od przeszkód komunikacyjnych oraz usuwania na bieżąco zbędnych materiałów, odpadów i śmieci,</w:t>
      </w:r>
    </w:p>
    <w:p w:rsidR="00EC1327" w:rsidRPr="00856B41" w:rsidRDefault="00EC1327" w:rsidP="003F25F2">
      <w:pPr>
        <w:pStyle w:val="WW-Domylnie"/>
        <w:numPr>
          <w:ilvl w:val="0"/>
          <w:numId w:val="21"/>
        </w:numPr>
        <w:tabs>
          <w:tab w:val="clear" w:pos="708"/>
          <w:tab w:val="left" w:pos="0"/>
          <w:tab w:val="left" w:pos="284"/>
        </w:tabs>
        <w:spacing w:after="0" w:line="100" w:lineRule="atLeast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uporządkowania terenu budowy, zaplecza budowy oraz terenów sąsiadujących zajętych lub użytkowanych przez Wykonawcę, w tym dokona na własny koszt renowacji zniszczonych lub uszkodzonych w wyniku prowadzonych prac obiektów,  istniejącej infrastruktury i sieci uzbrojenia podziemnego.</w:t>
      </w:r>
    </w:p>
    <w:p w:rsidR="00EC1327" w:rsidRPr="00856B41" w:rsidRDefault="00EC1327" w:rsidP="00EC1327">
      <w:pPr>
        <w:pStyle w:val="WW-Domylnie"/>
        <w:tabs>
          <w:tab w:val="clear" w:pos="708"/>
          <w:tab w:val="left" w:pos="0"/>
          <w:tab w:val="left" w:pos="284"/>
        </w:tabs>
        <w:spacing w:after="0" w:line="100" w:lineRule="atLeast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2. Wykonawca ponosi odpowiedzialność z tytułu wyrządzenia szkód osobom trzecim</w:t>
      </w:r>
      <w:r w:rsidRPr="00856B41">
        <w:rPr>
          <w:color w:val="auto"/>
          <w:sz w:val="22"/>
          <w:szCs w:val="22"/>
        </w:rPr>
        <w:br/>
        <w:t>w trakcie realizacji umowy.</w:t>
      </w:r>
    </w:p>
    <w:p w:rsidR="000F23A8" w:rsidRPr="00856B41" w:rsidRDefault="00EC1327" w:rsidP="00140507">
      <w:pPr>
        <w:pStyle w:val="WW-Domylnie"/>
        <w:tabs>
          <w:tab w:val="clear" w:pos="708"/>
          <w:tab w:val="left" w:pos="0"/>
          <w:tab w:val="left" w:pos="284"/>
        </w:tabs>
        <w:spacing w:after="0" w:line="100" w:lineRule="atLeast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3. W przypadku zniszczenia lub uszkodzenia w trakcie realizacji innych robót lub urządzeń – do ich naprawienia i doprowadzenia do stanu pierwotnego.</w:t>
      </w:r>
    </w:p>
    <w:p w:rsidR="00EC1327" w:rsidRPr="00856B41" w:rsidRDefault="00EC1327" w:rsidP="00EC1327">
      <w:pPr>
        <w:pStyle w:val="WW-Domylnie"/>
        <w:tabs>
          <w:tab w:val="clear" w:pos="708"/>
          <w:tab w:val="left" w:pos="0"/>
          <w:tab w:val="left" w:pos="284"/>
        </w:tabs>
        <w:spacing w:after="0" w:line="100" w:lineRule="atLeast"/>
        <w:jc w:val="center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§ 7</w:t>
      </w:r>
    </w:p>
    <w:p w:rsidR="00EC1327" w:rsidRPr="00856B41" w:rsidRDefault="00EC1327" w:rsidP="003F25F2">
      <w:pPr>
        <w:pStyle w:val="WW-Domylnie"/>
        <w:numPr>
          <w:ilvl w:val="0"/>
          <w:numId w:val="7"/>
        </w:numPr>
        <w:tabs>
          <w:tab w:val="clear" w:pos="720"/>
          <w:tab w:val="left" w:pos="-10080"/>
          <w:tab w:val="left" w:pos="-9796"/>
          <w:tab w:val="num" w:pos="284"/>
        </w:tabs>
        <w:spacing w:after="0" w:line="0" w:lineRule="atLeast"/>
        <w:ind w:left="284" w:hanging="284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Wykonawca zobowiązuje się wykonać roboty z materiałów własnych posiadających dopuszczenie do obrotu i stosowania w budownictwie zgodnie z art. 10 ustawy</w:t>
      </w:r>
      <w:r w:rsidRPr="00856B41">
        <w:rPr>
          <w:color w:val="auto"/>
          <w:sz w:val="22"/>
          <w:szCs w:val="22"/>
        </w:rPr>
        <w:br/>
        <w:t xml:space="preserve"> – Prawo budowlane, odpowiadających wymaganiom określonym w specyfikacjach technicznych wykonania i odbioru robót, dokumentacji projektowej oraz zastosować przewidziane w niej technologie z uwzględnieniem równoważności w przypadku jeśli zajdą ku temu podstawy.</w:t>
      </w:r>
    </w:p>
    <w:p w:rsidR="00EC1327" w:rsidRPr="00856B41" w:rsidRDefault="00EC1327" w:rsidP="003F25F2">
      <w:pPr>
        <w:pStyle w:val="WW-Domylnie"/>
        <w:numPr>
          <w:ilvl w:val="0"/>
          <w:numId w:val="7"/>
        </w:numPr>
        <w:tabs>
          <w:tab w:val="clear" w:pos="720"/>
          <w:tab w:val="left" w:pos="-10080"/>
          <w:tab w:val="left" w:pos="-9796"/>
          <w:tab w:val="num" w:pos="284"/>
        </w:tabs>
        <w:spacing w:after="0" w:line="0" w:lineRule="atLeast"/>
        <w:ind w:left="284" w:hanging="284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Materiały z rozbiórki Wykonawca wykorzysta (lub usunie) zgodnie z zapisami w SST. Materiały z rozbiórki winny być usunięte poza teren realizacji robót przy przestrzeganiu przepisów ustawy z dnia 14 grudnia 2012 r. o odpadach (Dz. U. z 2013.21).</w:t>
      </w:r>
    </w:p>
    <w:p w:rsidR="00EC1327" w:rsidRPr="00856B41" w:rsidRDefault="00EC1327" w:rsidP="003F25F2">
      <w:pPr>
        <w:pStyle w:val="WW-Domylnie"/>
        <w:numPr>
          <w:ilvl w:val="0"/>
          <w:numId w:val="7"/>
        </w:numPr>
        <w:tabs>
          <w:tab w:val="clear" w:pos="720"/>
          <w:tab w:val="left" w:pos="-10080"/>
          <w:tab w:val="left" w:pos="-9796"/>
          <w:tab w:val="num" w:pos="284"/>
        </w:tabs>
        <w:spacing w:after="0" w:line="0" w:lineRule="atLeast"/>
        <w:ind w:left="284" w:hanging="284"/>
        <w:jc w:val="both"/>
        <w:rPr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Wykonawca będzie przeprowadzać pomiary i badania materiałów oraz robót zgodnie</w:t>
      </w:r>
      <w:r w:rsidRPr="00856B41">
        <w:rPr>
          <w:rStyle w:val="Domylnaczcionkaakapitu4"/>
          <w:color w:val="auto"/>
          <w:sz w:val="22"/>
          <w:szCs w:val="22"/>
        </w:rPr>
        <w:br/>
        <w:t>z zasadami kontroli jakości materiałów i robót określonymi w SST.</w:t>
      </w:r>
    </w:p>
    <w:p w:rsidR="00EC1327" w:rsidRPr="00856B41" w:rsidRDefault="00EC1327" w:rsidP="003F25F2">
      <w:pPr>
        <w:pStyle w:val="WW-Domylnie"/>
        <w:numPr>
          <w:ilvl w:val="0"/>
          <w:numId w:val="7"/>
        </w:numPr>
        <w:tabs>
          <w:tab w:val="clear" w:pos="720"/>
          <w:tab w:val="left" w:pos="-10080"/>
          <w:tab w:val="left" w:pos="-9796"/>
          <w:tab w:val="num" w:pos="284"/>
        </w:tabs>
        <w:spacing w:after="0" w:line="0" w:lineRule="atLeast"/>
        <w:ind w:left="284" w:hanging="284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 xml:space="preserve">Na każde żądanie Realizatora/Inspektora Nadzoru Wykonawca obowiązany jest okazać </w:t>
      </w:r>
      <w:r w:rsidRPr="00856B41">
        <w:rPr>
          <w:color w:val="auto"/>
          <w:sz w:val="22"/>
          <w:szCs w:val="22"/>
        </w:rPr>
        <w:br/>
        <w:t>w stosunku do wskazanych materiałów budowlanych: certyfikat na znak bezpieczeństwa, deklaracje zgodności lub certyfikat zgodności z odpowiednią Normą lub</w:t>
      </w:r>
      <w:r w:rsidRPr="00856B41">
        <w:rPr>
          <w:color w:val="auto"/>
          <w:sz w:val="22"/>
          <w:szCs w:val="22"/>
        </w:rPr>
        <w:br/>
        <w:t>aprobatą techniczną wg standardów jakości i właściwości zastosowanych materiałów jak</w:t>
      </w:r>
      <w:r w:rsidRPr="00856B41">
        <w:rPr>
          <w:color w:val="auto"/>
          <w:sz w:val="22"/>
          <w:szCs w:val="22"/>
        </w:rPr>
        <w:br/>
        <w:t>i technologii określonych w specyfikacjach technicznych wykonania i odbioru robót.</w:t>
      </w:r>
    </w:p>
    <w:p w:rsidR="00EC1327" w:rsidRPr="00856B41" w:rsidRDefault="00EC1327" w:rsidP="003F25F2">
      <w:pPr>
        <w:pStyle w:val="WW-Domylnie"/>
        <w:numPr>
          <w:ilvl w:val="0"/>
          <w:numId w:val="7"/>
        </w:numPr>
        <w:tabs>
          <w:tab w:val="clear" w:pos="720"/>
          <w:tab w:val="left" w:pos="-10080"/>
          <w:tab w:val="left" w:pos="-9796"/>
          <w:tab w:val="num" w:pos="284"/>
        </w:tabs>
        <w:spacing w:after="0" w:line="0" w:lineRule="atLeast"/>
        <w:ind w:left="284" w:hanging="284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lastRenderedPageBreak/>
        <w:t>Wykonawca zapewni potrzebne oprzyrządowanie, potencjał ludzki oraz materiały wymagane do zbadania na żądanie Realizatora jakości robót wykonanych z materiału Wykonawcy na terenie budowy, a także do sprawdzenia ciężaru i ilości zużytych materiałów.</w:t>
      </w:r>
    </w:p>
    <w:p w:rsidR="00EC1327" w:rsidRPr="00856B41" w:rsidRDefault="00EC1327" w:rsidP="003F25F2">
      <w:pPr>
        <w:pStyle w:val="WW-Domylnie"/>
        <w:numPr>
          <w:ilvl w:val="0"/>
          <w:numId w:val="7"/>
        </w:numPr>
        <w:tabs>
          <w:tab w:val="clear" w:pos="720"/>
          <w:tab w:val="left" w:pos="-10080"/>
          <w:tab w:val="left" w:pos="-9796"/>
          <w:tab w:val="num" w:pos="284"/>
        </w:tabs>
        <w:spacing w:after="0" w:line="0" w:lineRule="atLeast"/>
        <w:ind w:left="284" w:hanging="284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Jeżeli Realizator zażąda dodatkowych badań, poza wymaganymi w SST w celu sprawdzenia jakości wykonanych robót lub materiałów i urządzeń wbudowanych /dostarczonych/ to wykonawca obowiązany jest przeprowadzić te badania.</w:t>
      </w:r>
    </w:p>
    <w:p w:rsidR="00EC1327" w:rsidRPr="00856B41" w:rsidRDefault="00EC1327" w:rsidP="003F25F2">
      <w:pPr>
        <w:pStyle w:val="WW-Domylnie"/>
        <w:numPr>
          <w:ilvl w:val="0"/>
          <w:numId w:val="7"/>
        </w:numPr>
        <w:tabs>
          <w:tab w:val="clear" w:pos="720"/>
          <w:tab w:val="left" w:pos="-10080"/>
          <w:tab w:val="left" w:pos="-9796"/>
          <w:tab w:val="num" w:pos="284"/>
        </w:tabs>
        <w:spacing w:after="0" w:line="0" w:lineRule="atLeast"/>
        <w:ind w:left="284" w:hanging="284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 xml:space="preserve">Badania, o których mowa w ust. 6 realizowane będą przez Wykonawcę na własny koszt tylko w przypadku </w:t>
      </w:r>
      <w:r w:rsidR="001E24F7">
        <w:rPr>
          <w:color w:val="auto"/>
          <w:sz w:val="22"/>
          <w:szCs w:val="22"/>
        </w:rPr>
        <w:t>po</w:t>
      </w:r>
      <w:r w:rsidRPr="00856B41">
        <w:rPr>
          <w:color w:val="auto"/>
          <w:sz w:val="22"/>
          <w:szCs w:val="22"/>
        </w:rPr>
        <w:t>twierdzenia usterek.</w:t>
      </w:r>
    </w:p>
    <w:p w:rsidR="000F23A8" w:rsidRPr="00856B41" w:rsidRDefault="00EC1327" w:rsidP="00140507">
      <w:pPr>
        <w:pStyle w:val="WW-Domylnie"/>
        <w:numPr>
          <w:ilvl w:val="0"/>
          <w:numId w:val="7"/>
        </w:numPr>
        <w:tabs>
          <w:tab w:val="clear" w:pos="720"/>
          <w:tab w:val="left" w:pos="-10080"/>
          <w:tab w:val="left" w:pos="-9796"/>
          <w:tab w:val="num" w:pos="284"/>
        </w:tabs>
        <w:spacing w:after="0" w:line="0" w:lineRule="atLeast"/>
        <w:ind w:left="284" w:hanging="284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Sprawdzanie jakości robót przez Inspektora Nadzoru nie ma wpływu na odpowiedzialność Wykonawcy z tytułu ujawnionych wad w późniejszym terminie.</w:t>
      </w:r>
    </w:p>
    <w:p w:rsidR="000F23A8" w:rsidRPr="00856B41" w:rsidRDefault="000F23A8" w:rsidP="00BE7180">
      <w:pPr>
        <w:pStyle w:val="WW-Domylnie"/>
        <w:spacing w:after="0" w:line="240" w:lineRule="auto"/>
        <w:ind w:left="1416" w:firstLine="708"/>
        <w:jc w:val="both"/>
        <w:rPr>
          <w:sz w:val="22"/>
          <w:szCs w:val="22"/>
        </w:rPr>
      </w:pPr>
      <w:r w:rsidRPr="00856B41">
        <w:rPr>
          <w:b/>
          <w:sz w:val="22"/>
          <w:szCs w:val="22"/>
        </w:rPr>
        <w:t>Wynagrodzenie Wykonawcy i zasady płatności</w:t>
      </w:r>
    </w:p>
    <w:p w:rsidR="000F23A8" w:rsidRPr="00856B41" w:rsidRDefault="000F23A8" w:rsidP="00BE7180">
      <w:pPr>
        <w:pStyle w:val="WW-Domylnie"/>
        <w:spacing w:after="0" w:line="240" w:lineRule="auto"/>
        <w:jc w:val="center"/>
        <w:rPr>
          <w:rStyle w:val="Domylnaczcionkaakapitu4"/>
          <w:sz w:val="22"/>
          <w:szCs w:val="22"/>
        </w:rPr>
      </w:pPr>
      <w:r w:rsidRPr="00856B41">
        <w:rPr>
          <w:sz w:val="22"/>
          <w:szCs w:val="22"/>
        </w:rPr>
        <w:t>§ 8</w:t>
      </w:r>
    </w:p>
    <w:p w:rsidR="000F23A8" w:rsidRPr="00856B41" w:rsidRDefault="000F23A8" w:rsidP="003F25F2">
      <w:pPr>
        <w:pStyle w:val="WW-Domylnie"/>
        <w:numPr>
          <w:ilvl w:val="0"/>
          <w:numId w:val="9"/>
        </w:numPr>
        <w:tabs>
          <w:tab w:val="clear" w:pos="708"/>
          <w:tab w:val="left" w:pos="288"/>
          <w:tab w:val="left" w:pos="676"/>
        </w:tabs>
        <w:spacing w:after="0" w:line="240" w:lineRule="auto"/>
        <w:ind w:hanging="720"/>
        <w:jc w:val="both"/>
        <w:rPr>
          <w:rStyle w:val="Domylnaczcionkaakapitu4"/>
          <w:b/>
          <w:sz w:val="22"/>
          <w:szCs w:val="22"/>
        </w:rPr>
      </w:pPr>
      <w:r w:rsidRPr="00856B41">
        <w:rPr>
          <w:rStyle w:val="Domylnaczcionkaakapitu4"/>
          <w:sz w:val="22"/>
          <w:szCs w:val="22"/>
        </w:rPr>
        <w:t>Wynagrodzenie Wykonawcy w oparciu o jego ofertę  z dnia  ……………………. wyniesie:</w:t>
      </w:r>
    </w:p>
    <w:p w:rsidR="000F23A8" w:rsidRPr="00856B41" w:rsidRDefault="000F23A8" w:rsidP="00BE7180">
      <w:pPr>
        <w:pStyle w:val="WW-Domylnie"/>
        <w:tabs>
          <w:tab w:val="clear" w:pos="708"/>
        </w:tabs>
        <w:spacing w:after="0" w:line="240" w:lineRule="auto"/>
        <w:ind w:left="284"/>
        <w:rPr>
          <w:rStyle w:val="Domylnaczcionkaakapitu4"/>
          <w:sz w:val="22"/>
          <w:szCs w:val="22"/>
        </w:rPr>
      </w:pPr>
      <w:r w:rsidRPr="00856B41">
        <w:rPr>
          <w:rStyle w:val="Domylnaczcionkaakapitu4"/>
          <w:b/>
          <w:sz w:val="22"/>
          <w:szCs w:val="22"/>
        </w:rPr>
        <w:t xml:space="preserve">netto:  ………………… zł  </w:t>
      </w:r>
    </w:p>
    <w:p w:rsidR="000F23A8" w:rsidRPr="00856B41" w:rsidRDefault="000F23A8" w:rsidP="00BE7180">
      <w:pPr>
        <w:pStyle w:val="WW-Domylnie"/>
        <w:spacing w:after="0" w:line="240" w:lineRule="auto"/>
        <w:ind w:left="284"/>
        <w:jc w:val="both"/>
        <w:rPr>
          <w:rStyle w:val="Domylnaczcionkaakapitu4"/>
          <w:b/>
          <w:sz w:val="22"/>
          <w:szCs w:val="22"/>
        </w:rPr>
      </w:pPr>
      <w:r w:rsidRPr="00856B41">
        <w:rPr>
          <w:rStyle w:val="Domylnaczcionkaakapitu4"/>
          <w:sz w:val="22"/>
          <w:szCs w:val="22"/>
        </w:rPr>
        <w:t>(słownie:  …………………… …./100,</w:t>
      </w:r>
    </w:p>
    <w:p w:rsidR="000F23A8" w:rsidRPr="00856B41" w:rsidRDefault="000F23A8" w:rsidP="00BE7180">
      <w:pPr>
        <w:pStyle w:val="WW-Domylnie"/>
        <w:spacing w:after="0" w:line="240" w:lineRule="auto"/>
        <w:ind w:left="284"/>
        <w:jc w:val="both"/>
        <w:rPr>
          <w:rStyle w:val="Domylnaczcionkaakapitu4"/>
          <w:sz w:val="22"/>
          <w:szCs w:val="22"/>
        </w:rPr>
      </w:pPr>
      <w:r w:rsidRPr="00856B41">
        <w:rPr>
          <w:rStyle w:val="Domylnaczcionkaakapitu4"/>
          <w:b/>
          <w:sz w:val="22"/>
          <w:szCs w:val="22"/>
        </w:rPr>
        <w:t>VAT:  ……………………..  zł</w:t>
      </w:r>
    </w:p>
    <w:p w:rsidR="000F23A8" w:rsidRPr="00856B41" w:rsidRDefault="000F23A8" w:rsidP="00BE7180">
      <w:pPr>
        <w:pStyle w:val="WW-Domylnie"/>
        <w:spacing w:after="0" w:line="240" w:lineRule="auto"/>
        <w:ind w:left="284"/>
        <w:rPr>
          <w:rStyle w:val="Domylnaczcionkaakapitu4"/>
          <w:b/>
          <w:sz w:val="22"/>
          <w:szCs w:val="22"/>
        </w:rPr>
      </w:pPr>
      <w:r w:rsidRPr="00856B41">
        <w:rPr>
          <w:rStyle w:val="Domylnaczcionkaakapitu4"/>
          <w:sz w:val="22"/>
          <w:szCs w:val="22"/>
        </w:rPr>
        <w:t>(słownie: ………………………………..</w:t>
      </w:r>
    </w:p>
    <w:p w:rsidR="000F23A8" w:rsidRPr="00856B41" w:rsidRDefault="000F23A8" w:rsidP="00BE7180">
      <w:pPr>
        <w:pStyle w:val="WW-Domylnie"/>
        <w:spacing w:after="0" w:line="240" w:lineRule="auto"/>
        <w:ind w:left="284"/>
        <w:rPr>
          <w:rStyle w:val="Domylnaczcionkaakapitu4"/>
          <w:sz w:val="22"/>
          <w:szCs w:val="22"/>
        </w:rPr>
      </w:pPr>
      <w:r w:rsidRPr="00856B41">
        <w:rPr>
          <w:rStyle w:val="Domylnaczcionkaakapitu4"/>
          <w:b/>
          <w:sz w:val="22"/>
          <w:szCs w:val="22"/>
        </w:rPr>
        <w:t>brutto:  ………………… .zł</w:t>
      </w:r>
      <w:r w:rsidRPr="00856B41">
        <w:rPr>
          <w:rStyle w:val="Domylnaczcionkaakapitu4"/>
          <w:sz w:val="22"/>
          <w:szCs w:val="22"/>
        </w:rPr>
        <w:t xml:space="preserve">               </w:t>
      </w:r>
      <w:r w:rsidRPr="00856B41">
        <w:rPr>
          <w:rStyle w:val="Domylnaczcionkaakapitu4"/>
          <w:sz w:val="22"/>
          <w:szCs w:val="22"/>
        </w:rPr>
        <w:tab/>
        <w:t xml:space="preserve">   </w:t>
      </w:r>
    </w:p>
    <w:p w:rsidR="000F23A8" w:rsidRPr="00856B41" w:rsidRDefault="000F23A8" w:rsidP="00140507">
      <w:pPr>
        <w:pStyle w:val="WW-Domylnie"/>
        <w:spacing w:after="0" w:line="240" w:lineRule="auto"/>
        <w:ind w:left="284"/>
        <w:rPr>
          <w:sz w:val="22"/>
          <w:szCs w:val="22"/>
        </w:rPr>
      </w:pPr>
      <w:r w:rsidRPr="00856B41">
        <w:rPr>
          <w:rStyle w:val="Domylnaczcionkaakapitu4"/>
          <w:sz w:val="22"/>
          <w:szCs w:val="22"/>
        </w:rPr>
        <w:t>(słownie: ……………… ……../100)</w:t>
      </w:r>
    </w:p>
    <w:p w:rsidR="000F23A8" w:rsidRPr="00856B41" w:rsidRDefault="00D07CC2" w:rsidP="003F25F2">
      <w:pPr>
        <w:pStyle w:val="Tekstpodstawowy"/>
        <w:numPr>
          <w:ilvl w:val="0"/>
          <w:numId w:val="9"/>
        </w:numPr>
        <w:tabs>
          <w:tab w:val="clear" w:pos="708"/>
          <w:tab w:val="left" w:pos="181"/>
          <w:tab w:val="left" w:pos="284"/>
        </w:tabs>
        <w:spacing w:after="0" w:line="240" w:lineRule="auto"/>
        <w:ind w:left="142" w:hanging="142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 </w:t>
      </w:r>
      <w:r w:rsidR="000F23A8" w:rsidRPr="00856B41">
        <w:rPr>
          <w:sz w:val="22"/>
          <w:szCs w:val="22"/>
        </w:rPr>
        <w:t>Wynagrodzenie, o którym mowa w ust. 1. stanowić będzie wynik sumy iloczynu ilości jednostek obmiarowych robót odebranych i cen jednostkowych wskazanych w Wycenionym Przedmiarze Robót oraz kwoty podatku od towarów i usług VAT.</w:t>
      </w:r>
    </w:p>
    <w:p w:rsidR="000F23A8" w:rsidRPr="00856B41" w:rsidRDefault="000F23A8" w:rsidP="003F25F2">
      <w:pPr>
        <w:pStyle w:val="Tekstpodstawowy"/>
        <w:numPr>
          <w:ilvl w:val="0"/>
          <w:numId w:val="9"/>
        </w:numPr>
        <w:tabs>
          <w:tab w:val="clear" w:pos="708"/>
          <w:tab w:val="left" w:pos="181"/>
          <w:tab w:val="left" w:pos="284"/>
        </w:tabs>
        <w:spacing w:after="0" w:line="240" w:lineRule="auto"/>
        <w:ind w:left="142" w:hanging="142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Ilości określone w wycenionym przedmiarze robót są ilościami szacunkowymi.  Podstawą zapłaty będzie rozliczenie robót w oparciu o potwierdzony przez Inspektora Nadzoru obmiar, ceny jednostkowe przetargu nieograniczonego zawarte w wycenionym przedmiarze robót oraz protokół odbioru.</w:t>
      </w:r>
    </w:p>
    <w:p w:rsidR="000F23A8" w:rsidRPr="00856B41" w:rsidRDefault="000F23A8" w:rsidP="003F25F2">
      <w:pPr>
        <w:pStyle w:val="Tekstpodstawowy"/>
        <w:numPr>
          <w:ilvl w:val="0"/>
          <w:numId w:val="9"/>
        </w:numPr>
        <w:tabs>
          <w:tab w:val="clear" w:pos="708"/>
          <w:tab w:val="left" w:pos="181"/>
          <w:tab w:val="left" w:pos="284"/>
        </w:tabs>
        <w:spacing w:after="0" w:line="240" w:lineRule="auto"/>
        <w:ind w:left="142" w:hanging="142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Zapłata za częściowe wykonanie robót nastąpi po przyjęciu faktury VAT wraz z protokołem odbioru częściowego  w terminie do 30 dni od daty przyjęcia faktury przelewem na wskazany przez Wykonawcę rachunek bankowy.  </w:t>
      </w:r>
    </w:p>
    <w:p w:rsidR="000F23A8" w:rsidRPr="00856B41" w:rsidRDefault="000F23A8" w:rsidP="003F25F2">
      <w:pPr>
        <w:pStyle w:val="Tekstpodstawowy"/>
        <w:numPr>
          <w:ilvl w:val="0"/>
          <w:numId w:val="9"/>
        </w:numPr>
        <w:tabs>
          <w:tab w:val="clear" w:pos="708"/>
          <w:tab w:val="left" w:pos="181"/>
          <w:tab w:val="left" w:pos="284"/>
        </w:tabs>
        <w:spacing w:after="0" w:line="240" w:lineRule="auto"/>
        <w:ind w:left="142" w:hanging="142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Za dzień zapłaty uważa się dzień obciążenia rachunku bankowego Realizatora.</w:t>
      </w:r>
    </w:p>
    <w:p w:rsidR="000F23A8" w:rsidRPr="00856B41" w:rsidRDefault="000F23A8" w:rsidP="003F25F2">
      <w:pPr>
        <w:pStyle w:val="Tekstpodstawowy"/>
        <w:numPr>
          <w:ilvl w:val="0"/>
          <w:numId w:val="9"/>
        </w:numPr>
        <w:tabs>
          <w:tab w:val="clear" w:pos="708"/>
          <w:tab w:val="left" w:pos="181"/>
          <w:tab w:val="left" w:pos="284"/>
        </w:tabs>
        <w:spacing w:after="0" w:line="240" w:lineRule="auto"/>
        <w:ind w:left="142" w:hanging="142"/>
        <w:jc w:val="both"/>
        <w:rPr>
          <w:rStyle w:val="Domylnaczcionkaakapitu4"/>
          <w:sz w:val="22"/>
          <w:szCs w:val="22"/>
        </w:rPr>
      </w:pPr>
      <w:r w:rsidRPr="00856B41">
        <w:rPr>
          <w:rStyle w:val="Domylnaczcionkaakapitu4"/>
          <w:sz w:val="22"/>
          <w:szCs w:val="22"/>
        </w:rPr>
        <w:t>Do momentu odbioru końcowego przedmiotu umowy suma faktur VAT nie może przekroczyć 90% wynagrodzenia (brutto), o którym mowa w ust. 1.</w:t>
      </w:r>
    </w:p>
    <w:p w:rsidR="000F23A8" w:rsidRPr="00856B41" w:rsidRDefault="000F23A8" w:rsidP="003F25F2">
      <w:pPr>
        <w:pStyle w:val="Tekstpodstawowy"/>
        <w:numPr>
          <w:ilvl w:val="0"/>
          <w:numId w:val="9"/>
        </w:numPr>
        <w:tabs>
          <w:tab w:val="clear" w:pos="708"/>
          <w:tab w:val="left" w:pos="181"/>
          <w:tab w:val="left" w:pos="284"/>
        </w:tabs>
        <w:spacing w:after="0" w:line="240" w:lineRule="auto"/>
        <w:ind w:left="142" w:hanging="142"/>
        <w:jc w:val="both"/>
        <w:rPr>
          <w:rStyle w:val="Domylnaczcionkaakapitu4"/>
          <w:sz w:val="22"/>
          <w:szCs w:val="22"/>
        </w:rPr>
      </w:pPr>
      <w:r w:rsidRPr="00856B41">
        <w:rPr>
          <w:rStyle w:val="Domylnaczcionkaakapitu4"/>
          <w:sz w:val="22"/>
          <w:szCs w:val="22"/>
        </w:rPr>
        <w:t>Całkowite rozliczenie za wykonane roboty nastąpi na podstawie faktury końcowej wystawionej w oparciu o protokół odbioru końcowego. Płatność faktury końcowej nastąpi po przyjęciu przez Realizatora faktury VAT wraz z protokółem odbioru końcowego, rozliczeniem końcowym i dokumentacją odbiorową w terminie  do 30 dni od daty przyjęcia faktury. W sytuacji, gdy przy odbiorze końcowym stwierdzono usterki i wady wykonanych</w:t>
      </w:r>
      <w:r w:rsidR="004E4F54" w:rsidRPr="00856B41">
        <w:rPr>
          <w:rStyle w:val="Domylnaczcionkaakapitu4"/>
          <w:sz w:val="22"/>
          <w:szCs w:val="22"/>
        </w:rPr>
        <w:t xml:space="preserve"> </w:t>
      </w:r>
      <w:r w:rsidRPr="00856B41">
        <w:rPr>
          <w:rStyle w:val="Domylnaczcionkaakapitu4"/>
          <w:sz w:val="22"/>
          <w:szCs w:val="22"/>
        </w:rPr>
        <w:t>robót Realizator zastrzega możliwość wstrzymania z faktury końcowej zapłatę wynagrodzenia w kwocie odpowiadającej wartości nienależycie wykonanych robót do czasu usunięcia wad i usterek. Wstrzymanie zapłaty nie uprawnia Wykonawcy do żądania odsetek od wartości wstrzymanej zapłaty części wynagrodzenia.</w:t>
      </w:r>
    </w:p>
    <w:p w:rsidR="000F23A8" w:rsidRPr="00856B41" w:rsidRDefault="004265D6" w:rsidP="003F25F2">
      <w:pPr>
        <w:pStyle w:val="Tekstpodstawowy"/>
        <w:numPr>
          <w:ilvl w:val="0"/>
          <w:numId w:val="9"/>
        </w:numPr>
        <w:tabs>
          <w:tab w:val="clear" w:pos="708"/>
          <w:tab w:val="left" w:pos="181"/>
          <w:tab w:val="left" w:pos="284"/>
        </w:tabs>
        <w:spacing w:after="0" w:line="240" w:lineRule="auto"/>
        <w:ind w:left="142" w:hanging="142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Faktury należy wystawić na Gminę Miasto Koszalin ul. Rynek Staromiejski 6-7, 75-007  Koszalin,  NIP 669-23-85-366. Płatnikiem faktur będzie Realizator.</w:t>
      </w:r>
    </w:p>
    <w:p w:rsidR="000F23A8" w:rsidRPr="00856B41" w:rsidRDefault="000F23A8" w:rsidP="003F25F2">
      <w:pPr>
        <w:pStyle w:val="Tekstpodstawowy"/>
        <w:numPr>
          <w:ilvl w:val="0"/>
          <w:numId w:val="9"/>
        </w:numPr>
        <w:tabs>
          <w:tab w:val="clear" w:pos="708"/>
          <w:tab w:val="left" w:pos="181"/>
          <w:tab w:val="left" w:pos="284"/>
        </w:tabs>
        <w:spacing w:after="0" w:line="240" w:lineRule="auto"/>
        <w:ind w:left="142" w:hanging="142"/>
        <w:jc w:val="both"/>
        <w:rPr>
          <w:rStyle w:val="Domylnaczcionkaakapitu4"/>
          <w:sz w:val="22"/>
          <w:szCs w:val="22"/>
        </w:rPr>
      </w:pPr>
      <w:r w:rsidRPr="00856B41">
        <w:rPr>
          <w:rStyle w:val="Domylnaczcionkaakapitu4"/>
          <w:sz w:val="22"/>
          <w:szCs w:val="22"/>
        </w:rPr>
        <w:t xml:space="preserve">Wykonawca nie może bez pisemnej zgody </w:t>
      </w:r>
      <w:r w:rsidR="001E24F7">
        <w:rPr>
          <w:rStyle w:val="Domylnaczcionkaakapitu4"/>
          <w:sz w:val="22"/>
          <w:szCs w:val="22"/>
        </w:rPr>
        <w:t>Zamawiającego/</w:t>
      </w:r>
      <w:r w:rsidR="004E4F54" w:rsidRPr="00856B41">
        <w:rPr>
          <w:rStyle w:val="Domylnaczcionkaakapitu4"/>
          <w:sz w:val="22"/>
          <w:szCs w:val="22"/>
        </w:rPr>
        <w:t>Realizatora</w:t>
      </w:r>
      <w:r w:rsidRPr="00856B41">
        <w:rPr>
          <w:rStyle w:val="Domylnaczcionkaakapitu4"/>
          <w:sz w:val="22"/>
          <w:szCs w:val="22"/>
        </w:rPr>
        <w:t xml:space="preserve"> przenieść na osoby trzecie wierzytelności przysługujących mu od </w:t>
      </w:r>
      <w:r w:rsidR="004E4F54" w:rsidRPr="00856B41">
        <w:rPr>
          <w:rStyle w:val="Domylnaczcionkaakapitu4"/>
          <w:sz w:val="22"/>
          <w:szCs w:val="22"/>
        </w:rPr>
        <w:t>Realizatora</w:t>
      </w:r>
      <w:r w:rsidR="00D07CC2" w:rsidRPr="00856B41">
        <w:rPr>
          <w:rStyle w:val="Domylnaczcionkaakapitu4"/>
          <w:sz w:val="22"/>
          <w:szCs w:val="22"/>
        </w:rPr>
        <w:t xml:space="preserve"> z tytułu niniejszej umowy.</w:t>
      </w:r>
    </w:p>
    <w:p w:rsidR="000F23A8" w:rsidRPr="00856B41" w:rsidRDefault="000F23A8" w:rsidP="003F25F2">
      <w:pPr>
        <w:pStyle w:val="Tekstpodstawowy"/>
        <w:numPr>
          <w:ilvl w:val="0"/>
          <w:numId w:val="9"/>
        </w:numPr>
        <w:tabs>
          <w:tab w:val="clear" w:pos="708"/>
          <w:tab w:val="left" w:pos="181"/>
          <w:tab w:val="left" w:pos="284"/>
        </w:tabs>
        <w:spacing w:after="0" w:line="240" w:lineRule="auto"/>
        <w:ind w:left="142" w:hanging="142"/>
        <w:jc w:val="both"/>
        <w:rPr>
          <w:rStyle w:val="Domylnaczcionkaakapitu4"/>
          <w:sz w:val="22"/>
          <w:szCs w:val="22"/>
        </w:rPr>
      </w:pPr>
      <w:r w:rsidRPr="00856B41">
        <w:rPr>
          <w:sz w:val="22"/>
          <w:szCs w:val="22"/>
        </w:rPr>
        <w:t>W przypadku zatrudnienia przez Wykonawcę do realizacji zamówienia Podwykonawców, dalszych Podwykonawców, Wykonawca zobowiązany jest załączyć każdorazowo do wystawionych przez siebie faktur:</w:t>
      </w:r>
    </w:p>
    <w:p w:rsidR="000F23A8" w:rsidRPr="00856B41" w:rsidRDefault="004E4F54" w:rsidP="003F25F2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142" w:hanging="142"/>
        <w:jc w:val="both"/>
        <w:rPr>
          <w:rStyle w:val="Domylnaczcionkaakapitu4"/>
          <w:rFonts w:ascii="Times New Roman" w:eastAsia="Arial Unicode MS" w:hAnsi="Times New Roman" w:cs="Times New Roman"/>
          <w:color w:val="000000"/>
        </w:rPr>
      </w:pPr>
      <w:r w:rsidRPr="00856B41">
        <w:rPr>
          <w:rStyle w:val="Domylnaczcionkaakapitu4"/>
          <w:rFonts w:ascii="Times New Roman" w:eastAsia="Arial Unicode MS" w:hAnsi="Times New Roman" w:cs="Times New Roman"/>
        </w:rPr>
        <w:t>k</w:t>
      </w:r>
      <w:r w:rsidR="000F23A8" w:rsidRPr="00856B41">
        <w:rPr>
          <w:rStyle w:val="Domylnaczcionkaakapitu4"/>
          <w:rFonts w:ascii="Times New Roman" w:eastAsia="Arial Unicode MS" w:hAnsi="Times New Roman" w:cs="Times New Roman"/>
        </w:rPr>
        <w:t xml:space="preserve">opię wystawionych przez Podwykonawców i dalszych Podwykonawców faktur </w:t>
      </w:r>
      <w:r w:rsidR="000F23A8" w:rsidRPr="00856B41">
        <w:rPr>
          <w:rStyle w:val="Domylnaczcionkaakapitu4"/>
          <w:rFonts w:ascii="Times New Roman" w:eastAsia="Arial Unicode MS" w:hAnsi="Times New Roman" w:cs="Times New Roman"/>
        </w:rPr>
        <w:br/>
        <w:t xml:space="preserve">i dowodów zapłaty zobowiązań wobec Podwykonawców i dalszych Podwykonawców </w:t>
      </w:r>
      <w:r w:rsidRPr="00856B41">
        <w:rPr>
          <w:rStyle w:val="Domylnaczcionkaakapitu4"/>
          <w:rFonts w:ascii="Times New Roman" w:eastAsia="Arial Unicode MS" w:hAnsi="Times New Roman" w:cs="Times New Roman"/>
        </w:rPr>
        <w:t>wynikających z tych faktur.</w:t>
      </w:r>
    </w:p>
    <w:p w:rsidR="000F23A8" w:rsidRPr="00856B41" w:rsidRDefault="000F23A8" w:rsidP="003F25F2">
      <w:pPr>
        <w:pStyle w:val="Akapitzlist"/>
        <w:numPr>
          <w:ilvl w:val="0"/>
          <w:numId w:val="2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142" w:hanging="142"/>
        <w:jc w:val="both"/>
        <w:rPr>
          <w:rStyle w:val="Domylnaczcionkaakapitu4"/>
          <w:rFonts w:ascii="Times New Roman" w:eastAsia="Arial Unicode MS" w:hAnsi="Times New Roman" w:cs="Times New Roman"/>
          <w:color w:val="000000"/>
        </w:rPr>
      </w:pPr>
      <w:r w:rsidRPr="00856B41">
        <w:rPr>
          <w:rStyle w:val="Domylnaczcionkaakapitu4"/>
          <w:rFonts w:ascii="Times New Roman" w:eastAsia="Arial Unicode MS" w:hAnsi="Times New Roman" w:cs="Times New Roman"/>
          <w:color w:val="000000"/>
        </w:rPr>
        <w:t>oświadczeń Podwykonawców i dalszych Podwykonawców  odnośnie braku jakichkolwiek roszczeń wobec Wykonawcy z tytułu płatności należnych w związku z zawartymi Umowami o podwykonawstwo na odpowiednim formularzu stanowiącym załącznik do niniejszej umowy.</w:t>
      </w:r>
    </w:p>
    <w:p w:rsidR="000F23A8" w:rsidRPr="00856B41" w:rsidRDefault="000F23A8" w:rsidP="003F25F2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142" w:right="45" w:hanging="142"/>
        <w:jc w:val="both"/>
        <w:rPr>
          <w:rStyle w:val="Domylnaczcionkaakapitu4"/>
          <w:rFonts w:ascii="Times New Roman" w:hAnsi="Times New Roman" w:cs="Times New Roman"/>
        </w:rPr>
      </w:pPr>
      <w:r w:rsidRPr="00856B41">
        <w:rPr>
          <w:rStyle w:val="Domylnaczcionkaakapitu4"/>
          <w:rFonts w:ascii="Times New Roman" w:hAnsi="Times New Roman" w:cs="Times New Roman"/>
        </w:rPr>
        <w:lastRenderedPageBreak/>
        <w:t xml:space="preserve">W przypadku nieprzedstawienia przez Wykonawcę dowodów zapłaty, o których mowa </w:t>
      </w:r>
      <w:r w:rsidRPr="00856B41">
        <w:rPr>
          <w:rStyle w:val="Domylnaczcionkaakapitu4"/>
          <w:rFonts w:ascii="Times New Roman" w:hAnsi="Times New Roman" w:cs="Times New Roman"/>
        </w:rPr>
        <w:br/>
        <w:t xml:space="preserve">w ust. </w:t>
      </w:r>
      <w:r w:rsidR="004E4F54" w:rsidRPr="00856B41">
        <w:rPr>
          <w:rStyle w:val="Domylnaczcionkaakapitu4"/>
          <w:rFonts w:ascii="Times New Roman" w:hAnsi="Times New Roman" w:cs="Times New Roman"/>
        </w:rPr>
        <w:t>10</w:t>
      </w:r>
      <w:r w:rsidRPr="00856B41">
        <w:rPr>
          <w:rStyle w:val="Domylnaczcionkaakapitu4"/>
          <w:rFonts w:ascii="Times New Roman" w:hAnsi="Times New Roman" w:cs="Times New Roman"/>
        </w:rPr>
        <w:t>, wstrzymuje się wypłatę należnego wynagrodzenia za odebrane roboty budowlane w części równej sumie kwot wynikających z nieprzedstawionych dowodów zapłaty.</w:t>
      </w:r>
    </w:p>
    <w:p w:rsidR="000F23A8" w:rsidRPr="00856B41" w:rsidRDefault="000F23A8" w:rsidP="003F25F2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142" w:right="45" w:hanging="142"/>
        <w:jc w:val="both"/>
        <w:rPr>
          <w:rStyle w:val="Domylnaczcionkaakapitu4"/>
          <w:rFonts w:ascii="Times New Roman" w:hAnsi="Times New Roman" w:cs="Times New Roman"/>
        </w:rPr>
      </w:pPr>
      <w:r w:rsidRPr="00856B41">
        <w:rPr>
          <w:rStyle w:val="Domylnaczcionkaakapitu4"/>
          <w:rFonts w:ascii="Times New Roman" w:hAnsi="Times New Roman" w:cs="Times New Roman"/>
        </w:rPr>
        <w:t xml:space="preserve">W przypadku uchylania się przez Wykonawcę, Podwykonawcę lub dalszego Podwykonawcę zamówienia od obowiązku zapłaty, </w:t>
      </w:r>
      <w:r w:rsidR="004E4F54" w:rsidRPr="00856B41">
        <w:rPr>
          <w:rStyle w:val="Domylnaczcionkaakapitu4"/>
          <w:rFonts w:ascii="Times New Roman" w:hAnsi="Times New Roman" w:cs="Times New Roman"/>
        </w:rPr>
        <w:t>Realizator</w:t>
      </w:r>
      <w:r w:rsidRPr="00856B41">
        <w:rPr>
          <w:rStyle w:val="Domylnaczcionkaakapitu4"/>
          <w:rFonts w:ascii="Times New Roman" w:hAnsi="Times New Roman" w:cs="Times New Roman"/>
        </w:rPr>
        <w:t xml:space="preserve"> dokona bezpośredniej zapłaty wymagalnego wynagrodzenia przysługującego odpowiedniemu Podwykonawcy.</w:t>
      </w:r>
    </w:p>
    <w:p w:rsidR="000F23A8" w:rsidRPr="00856B41" w:rsidRDefault="000F23A8" w:rsidP="003F25F2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142" w:right="45" w:hanging="142"/>
        <w:jc w:val="both"/>
        <w:rPr>
          <w:rStyle w:val="Domylnaczcionkaakapitu4"/>
          <w:rFonts w:ascii="Times New Roman" w:hAnsi="Times New Roman" w:cs="Times New Roman"/>
        </w:rPr>
      </w:pPr>
      <w:r w:rsidRPr="00856B41">
        <w:rPr>
          <w:rStyle w:val="Domylnaczcionkaakapitu4"/>
          <w:rFonts w:ascii="Times New Roman" w:hAnsi="Times New Roman" w:cs="Times New Roman"/>
        </w:rPr>
        <w:t xml:space="preserve">Wynagrodzenie o którym mowa w ust. 14 niniejszego paragrafu, dotyczy wyłącznie należności powstałych po przedłożeniu poświadczonej za zgodność z oryginałem kopii zaakceptowanej przez </w:t>
      </w:r>
      <w:r w:rsidR="004E4F54" w:rsidRPr="00856B41">
        <w:rPr>
          <w:rStyle w:val="Domylnaczcionkaakapitu4"/>
          <w:rFonts w:ascii="Times New Roman" w:hAnsi="Times New Roman" w:cs="Times New Roman"/>
        </w:rPr>
        <w:t>Realizatora</w:t>
      </w:r>
      <w:r w:rsidRPr="00856B41">
        <w:rPr>
          <w:rStyle w:val="Domylnaczcionkaakapitu4"/>
          <w:rFonts w:ascii="Times New Roman" w:hAnsi="Times New Roman" w:cs="Times New Roman"/>
        </w:rPr>
        <w:t xml:space="preserve"> umowy o podwykonawstwo, której przedmiotem są roboty budowlane lub po przedłożeniu poświadczonej za zgodność z oryginałem kopii umowy o podwykonawstwo, której przedmiotem są dostawy lub usługi.</w:t>
      </w:r>
    </w:p>
    <w:p w:rsidR="000F23A8" w:rsidRPr="00856B41" w:rsidRDefault="000F23A8" w:rsidP="003F25F2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142" w:right="45" w:hanging="142"/>
        <w:jc w:val="both"/>
        <w:rPr>
          <w:rStyle w:val="Domylnaczcionkaakapitu4"/>
          <w:rFonts w:ascii="Times New Roman" w:hAnsi="Times New Roman" w:cs="Times New Roman"/>
        </w:rPr>
      </w:pPr>
      <w:r w:rsidRPr="00856B41">
        <w:rPr>
          <w:rStyle w:val="Domylnaczcionkaakapitu4"/>
          <w:rFonts w:ascii="Times New Roman" w:hAnsi="Times New Roman" w:cs="Times New Roman"/>
        </w:rPr>
        <w:t>Bezpośrednia zapłata obejmuje wyłącznie należne wynagrodzenie, bez odsetek, należnych odpowiedniemu Podwykonawcy.</w:t>
      </w:r>
    </w:p>
    <w:p w:rsidR="000F23A8" w:rsidRPr="00856B41" w:rsidRDefault="000F23A8" w:rsidP="003F25F2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142" w:right="45" w:hanging="142"/>
        <w:jc w:val="both"/>
        <w:rPr>
          <w:rStyle w:val="Domylnaczcionkaakapitu4"/>
          <w:rFonts w:ascii="Times New Roman" w:hAnsi="Times New Roman" w:cs="Times New Roman"/>
        </w:rPr>
      </w:pPr>
      <w:r w:rsidRPr="00856B41">
        <w:rPr>
          <w:rStyle w:val="Domylnaczcionkaakapitu4"/>
          <w:rFonts w:ascii="Times New Roman" w:hAnsi="Times New Roman" w:cs="Times New Roman"/>
        </w:rPr>
        <w:t xml:space="preserve">Przed dokonaniem bezpośredniej zapłaty </w:t>
      </w:r>
      <w:r w:rsidR="004E4F54" w:rsidRPr="00856B41">
        <w:rPr>
          <w:rStyle w:val="Domylnaczcionkaakapitu4"/>
          <w:rFonts w:ascii="Times New Roman" w:hAnsi="Times New Roman" w:cs="Times New Roman"/>
        </w:rPr>
        <w:t>Realizator</w:t>
      </w:r>
      <w:r w:rsidRPr="00856B41">
        <w:rPr>
          <w:rStyle w:val="Domylnaczcionkaakapitu4"/>
          <w:rFonts w:ascii="Times New Roman" w:hAnsi="Times New Roman" w:cs="Times New Roman"/>
        </w:rPr>
        <w:t xml:space="preserve"> jest obowiązany umożliwić Wykonawcy zgłoszenie pisemnych uwag dotyczących zasadności bezpośredniej zapłaty wynagrodzenia odpowiedniemu podwykonawcy, w terminie 7 dni od dnia doręczenia tej informacji.</w:t>
      </w:r>
    </w:p>
    <w:p w:rsidR="000F23A8" w:rsidRPr="00856B41" w:rsidRDefault="000F23A8" w:rsidP="003F25F2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142" w:right="45" w:hanging="142"/>
        <w:jc w:val="both"/>
        <w:rPr>
          <w:rFonts w:ascii="Times New Roman" w:hAnsi="Times New Roman" w:cs="Times New Roman"/>
        </w:rPr>
      </w:pPr>
      <w:r w:rsidRPr="00856B41">
        <w:rPr>
          <w:rStyle w:val="Domylnaczcionkaakapitu4"/>
          <w:rFonts w:ascii="Times New Roman" w:hAnsi="Times New Roman" w:cs="Times New Roman"/>
        </w:rPr>
        <w:t xml:space="preserve">W przypadku zgłoszenia uwag w terminie wskazanym przez </w:t>
      </w:r>
      <w:r w:rsidR="004E4F54" w:rsidRPr="00856B41">
        <w:rPr>
          <w:rStyle w:val="Domylnaczcionkaakapitu4"/>
          <w:rFonts w:ascii="Times New Roman" w:hAnsi="Times New Roman" w:cs="Times New Roman"/>
        </w:rPr>
        <w:t>Realizatora</w:t>
      </w:r>
      <w:r w:rsidRPr="00856B41">
        <w:rPr>
          <w:rStyle w:val="Domylnaczcionkaakapitu4"/>
          <w:rFonts w:ascii="Times New Roman" w:hAnsi="Times New Roman" w:cs="Times New Roman"/>
        </w:rPr>
        <w:t xml:space="preserve">, </w:t>
      </w:r>
      <w:r w:rsidR="004E4F54" w:rsidRPr="00856B41">
        <w:rPr>
          <w:rStyle w:val="Domylnaczcionkaakapitu4"/>
          <w:rFonts w:ascii="Times New Roman" w:hAnsi="Times New Roman" w:cs="Times New Roman"/>
        </w:rPr>
        <w:t>Realizator</w:t>
      </w:r>
      <w:r w:rsidRPr="00856B41">
        <w:rPr>
          <w:rStyle w:val="Domylnaczcionkaakapitu4"/>
          <w:rFonts w:ascii="Times New Roman" w:hAnsi="Times New Roman" w:cs="Times New Roman"/>
        </w:rPr>
        <w:t xml:space="preserve"> może:</w:t>
      </w:r>
    </w:p>
    <w:p w:rsidR="000F23A8" w:rsidRPr="00856B41" w:rsidRDefault="000F23A8" w:rsidP="003F25F2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nie dokonać bezpośredniej zapłaty wynagrodzenia Podwykonawcy lub dalszemu Podwykonawcy, jeżeli Wykonawca wykaże niezasadność takiej zapłaty albo,</w:t>
      </w:r>
    </w:p>
    <w:p w:rsidR="000F23A8" w:rsidRPr="00856B41" w:rsidRDefault="000F23A8" w:rsidP="003F25F2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142" w:hanging="142"/>
        <w:jc w:val="both"/>
        <w:rPr>
          <w:rStyle w:val="Domylnaczcionkaakapitu4"/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 xml:space="preserve">złożyć do depozytu sądowego kwotę potrzebną na pokrycie wynagrodzenia Podwykonawcy lub dalszego Podwykonawcy w przypadku istnienia zasadniczej wątpliwości </w:t>
      </w:r>
      <w:r w:rsidR="004E4F54" w:rsidRPr="00856B41">
        <w:rPr>
          <w:rFonts w:ascii="Times New Roman" w:hAnsi="Times New Roman" w:cs="Times New Roman"/>
        </w:rPr>
        <w:t>Realizatora</w:t>
      </w:r>
      <w:r w:rsidRPr="00856B41">
        <w:rPr>
          <w:rFonts w:ascii="Times New Roman" w:hAnsi="Times New Roman" w:cs="Times New Roman"/>
        </w:rPr>
        <w:t xml:space="preserve"> co do wysokości należnej zapłaty lub podmiot</w:t>
      </w:r>
      <w:r w:rsidR="004265D6" w:rsidRPr="00856B41">
        <w:rPr>
          <w:rFonts w:ascii="Times New Roman" w:hAnsi="Times New Roman" w:cs="Times New Roman"/>
        </w:rPr>
        <w:t xml:space="preserve">u, któremu płatność się należy, </w:t>
      </w:r>
      <w:r w:rsidRPr="00856B41">
        <w:rPr>
          <w:rFonts w:ascii="Times New Roman" w:hAnsi="Times New Roman" w:cs="Times New Roman"/>
        </w:rPr>
        <w:t xml:space="preserve">albo </w:t>
      </w:r>
      <w:r w:rsidRPr="00856B41">
        <w:rPr>
          <w:rStyle w:val="Domylnaczcionkaakapitu4"/>
          <w:rFonts w:ascii="Times New Roman" w:hAnsi="Times New Roman" w:cs="Times New Roman"/>
        </w:rPr>
        <w:t>dokonać bezpośredniej zapłaty wynagrodzenia Podwykonawcy lub dalszemu Podwykonawcy, jeżeli Podwykonawca lub dalszy Podwykonawca wykaże zasadność takiej zapłaty.</w:t>
      </w:r>
    </w:p>
    <w:p w:rsidR="000F23A8" w:rsidRPr="00856B41" w:rsidRDefault="000F23A8" w:rsidP="003F25F2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  <w:r w:rsidRPr="00856B41">
        <w:rPr>
          <w:rStyle w:val="Domylnaczcionkaakapitu4"/>
          <w:rFonts w:ascii="Times New Roman" w:hAnsi="Times New Roman" w:cs="Times New Roman"/>
        </w:rPr>
        <w:t xml:space="preserve">W przypadku dokonania bezpośredniej zapłaty odpowiedniemu Podwykonawcy,  </w:t>
      </w:r>
      <w:r w:rsidR="004E4F54" w:rsidRPr="00856B41">
        <w:rPr>
          <w:rStyle w:val="Domylnaczcionkaakapitu4"/>
          <w:rFonts w:ascii="Times New Roman" w:hAnsi="Times New Roman" w:cs="Times New Roman"/>
        </w:rPr>
        <w:t>Realizator</w:t>
      </w:r>
      <w:r w:rsidRPr="00856B41">
        <w:rPr>
          <w:rStyle w:val="Domylnaczcionkaakapitu4"/>
          <w:rFonts w:ascii="Times New Roman" w:hAnsi="Times New Roman" w:cs="Times New Roman"/>
        </w:rPr>
        <w:t xml:space="preserve"> potrąca kwotę wypłaconego wynagrodzenia z wynagrodzenia należnego Wykonawcy.</w:t>
      </w:r>
    </w:p>
    <w:p w:rsidR="001F5AA1" w:rsidRDefault="001F5AA1" w:rsidP="00E64D67">
      <w:pPr>
        <w:spacing w:after="0" w:line="240" w:lineRule="auto"/>
        <w:rPr>
          <w:rFonts w:ascii="Times New Roman" w:hAnsi="Times New Roman" w:cs="Times New Roman"/>
          <w:b/>
        </w:rPr>
      </w:pPr>
    </w:p>
    <w:p w:rsidR="004265D6" w:rsidRPr="00856B41" w:rsidRDefault="00EC1327" w:rsidP="00EC13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  <w:b/>
        </w:rPr>
        <w:t>P</w:t>
      </w:r>
      <w:r w:rsidR="004265D6" w:rsidRPr="00856B41">
        <w:rPr>
          <w:rFonts w:ascii="Times New Roman" w:hAnsi="Times New Roman" w:cs="Times New Roman"/>
          <w:b/>
        </w:rPr>
        <w:t>odwykonaw</w:t>
      </w:r>
      <w:r w:rsidRPr="00856B41">
        <w:rPr>
          <w:rFonts w:ascii="Times New Roman" w:hAnsi="Times New Roman" w:cs="Times New Roman"/>
          <w:b/>
        </w:rPr>
        <w:t>stwo</w:t>
      </w:r>
    </w:p>
    <w:p w:rsidR="004265D6" w:rsidRPr="00856B41" w:rsidRDefault="004265D6" w:rsidP="00BE71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§ 9</w:t>
      </w:r>
    </w:p>
    <w:p w:rsidR="004265D6" w:rsidRPr="00856B41" w:rsidRDefault="004E4F54" w:rsidP="003F25F2">
      <w:pPr>
        <w:pStyle w:val="Akapitzlist"/>
        <w:numPr>
          <w:ilvl w:val="1"/>
          <w:numId w:val="1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Realizator</w:t>
      </w:r>
      <w:r w:rsidR="004265D6" w:rsidRPr="00856B41">
        <w:rPr>
          <w:rFonts w:ascii="Times New Roman" w:hAnsi="Times New Roman" w:cs="Times New Roman"/>
        </w:rPr>
        <w:t xml:space="preserve"> dopuszcza możliwość zlecenia przez Wykonawcę wykonania części robót będących przedmiotem umowy podwykonawcom.</w:t>
      </w:r>
    </w:p>
    <w:p w:rsidR="004265D6" w:rsidRPr="00856B41" w:rsidRDefault="004265D6" w:rsidP="003F25F2">
      <w:pPr>
        <w:pStyle w:val="western"/>
        <w:numPr>
          <w:ilvl w:val="1"/>
          <w:numId w:val="12"/>
        </w:numPr>
        <w:tabs>
          <w:tab w:val="left" w:pos="0"/>
        </w:tabs>
        <w:spacing w:before="0" w:after="0"/>
        <w:ind w:left="284" w:hanging="284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Wykonawca, podwykonawca lub dalszy podwykonawca zamówienia zamierzający zawrzeć umowę o podwykonawstwo na roboty budowlane jest obowiązany, niezależnie od jej wartości, w trakcie realizacji zamówienia do przedłożenia Zamawiającemu projektu</w:t>
      </w:r>
      <w:r w:rsidR="004E4F54" w:rsidRPr="00856B41">
        <w:rPr>
          <w:sz w:val="22"/>
          <w:szCs w:val="22"/>
        </w:rPr>
        <w:t xml:space="preserve"> </w:t>
      </w:r>
      <w:r w:rsidRPr="00856B41">
        <w:rPr>
          <w:sz w:val="22"/>
          <w:szCs w:val="22"/>
        </w:rPr>
        <w:t>tej umowy, a także projektu jej zmiany.</w:t>
      </w:r>
    </w:p>
    <w:p w:rsidR="004265D6" w:rsidRPr="00856B41" w:rsidRDefault="004265D6" w:rsidP="003F25F2">
      <w:pPr>
        <w:pStyle w:val="western"/>
        <w:numPr>
          <w:ilvl w:val="1"/>
          <w:numId w:val="12"/>
        </w:numPr>
        <w:tabs>
          <w:tab w:val="left" w:pos="0"/>
        </w:tabs>
        <w:spacing w:before="0" w:after="0"/>
        <w:ind w:left="284" w:hanging="284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Umowa z Podwykonawcą powinna zawierać:</w:t>
      </w:r>
    </w:p>
    <w:p w:rsidR="004265D6" w:rsidRPr="00856B41" w:rsidRDefault="004265D6" w:rsidP="003F25F2">
      <w:pPr>
        <w:pStyle w:val="western"/>
        <w:numPr>
          <w:ilvl w:val="0"/>
          <w:numId w:val="13"/>
        </w:numPr>
        <w:tabs>
          <w:tab w:val="left" w:pos="0"/>
        </w:tabs>
        <w:spacing w:before="0" w:after="0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zakres robót powierzony Podwykonawcom;</w:t>
      </w:r>
    </w:p>
    <w:p w:rsidR="004265D6" w:rsidRPr="00856B41" w:rsidRDefault="004265D6" w:rsidP="003F25F2">
      <w:pPr>
        <w:pStyle w:val="western"/>
        <w:numPr>
          <w:ilvl w:val="0"/>
          <w:numId w:val="13"/>
        </w:numPr>
        <w:tabs>
          <w:tab w:val="left" w:pos="0"/>
        </w:tabs>
        <w:spacing w:before="0" w:after="0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kwotę wynagrodzenia za powierzony zakres</w:t>
      </w:r>
      <w:r w:rsidR="008C1D5F">
        <w:rPr>
          <w:sz w:val="22"/>
          <w:szCs w:val="22"/>
        </w:rPr>
        <w:t>, przy czym wartość za poszczególne pozycje kosztorysowe nie może być</w:t>
      </w:r>
      <w:r w:rsidRPr="00856B41">
        <w:rPr>
          <w:sz w:val="22"/>
          <w:szCs w:val="22"/>
        </w:rPr>
        <w:t xml:space="preserve"> wyższa (licząc łącznie z dotychczas zaakceptowanymi podwykonawcami)  niż cena podana w ofercie Wykonawcy;</w:t>
      </w:r>
    </w:p>
    <w:p w:rsidR="004265D6" w:rsidRPr="00856B41" w:rsidRDefault="004265D6" w:rsidP="003F25F2">
      <w:pPr>
        <w:pStyle w:val="western"/>
        <w:numPr>
          <w:ilvl w:val="0"/>
          <w:numId w:val="13"/>
        </w:numPr>
        <w:tabs>
          <w:tab w:val="left" w:pos="0"/>
        </w:tabs>
        <w:spacing w:before="0" w:after="0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termin wykonania zakresu robót powierzonego Podwykonawcy, przy czym termin ten nie może być dłuższy niż termin umowy podstawowej;</w:t>
      </w:r>
    </w:p>
    <w:p w:rsidR="004265D6" w:rsidRPr="00856B41" w:rsidRDefault="004E4F54" w:rsidP="003F25F2">
      <w:pPr>
        <w:pStyle w:val="western"/>
        <w:numPr>
          <w:ilvl w:val="0"/>
          <w:numId w:val="13"/>
        </w:numPr>
        <w:tabs>
          <w:tab w:val="left" w:pos="0"/>
        </w:tabs>
        <w:spacing w:before="0" w:after="0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termin zapłaty</w:t>
      </w:r>
      <w:r w:rsidR="004265D6" w:rsidRPr="00856B41">
        <w:rPr>
          <w:sz w:val="22"/>
          <w:szCs w:val="22"/>
        </w:rPr>
        <w:t xml:space="preserve"> - termin zapłaty nie może być dłuższy niż 30 dni od dnia doręczenia Wykonawcy/Podwykonawcy faktury lub rachunku potwierdzającego wykonanie przedmiotu umowy;</w:t>
      </w:r>
    </w:p>
    <w:p w:rsidR="004265D6" w:rsidRPr="00856B41" w:rsidRDefault="004265D6" w:rsidP="003F25F2">
      <w:pPr>
        <w:pStyle w:val="western"/>
        <w:numPr>
          <w:ilvl w:val="0"/>
          <w:numId w:val="13"/>
        </w:numPr>
        <w:tabs>
          <w:tab w:val="left" w:pos="0"/>
        </w:tabs>
        <w:spacing w:before="0" w:after="0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oświadczenia Podwykonawcy, iż w przypadku ewentualnego zatrzymania kwoty zabezpieczenia przez Wykonawcę, kwota ta stanowi wyłącznie wewnętrzne zobowiązanie między Wykonawcą a Podwykonawcą i w przypadku nie zwrócenia tej kwoty przez Wykonawcę, Podwykonawca nie będzie dochodził roszczeń z tego tytułu wobec </w:t>
      </w:r>
      <w:r w:rsidR="00FB6795" w:rsidRPr="00856B41">
        <w:rPr>
          <w:sz w:val="22"/>
          <w:szCs w:val="22"/>
        </w:rPr>
        <w:t>Realizatora</w:t>
      </w:r>
      <w:r w:rsidRPr="00856B41">
        <w:rPr>
          <w:sz w:val="22"/>
          <w:szCs w:val="22"/>
        </w:rPr>
        <w:t>;</w:t>
      </w:r>
    </w:p>
    <w:p w:rsidR="004265D6" w:rsidRPr="00856B41" w:rsidRDefault="004265D6" w:rsidP="003F25F2">
      <w:pPr>
        <w:pStyle w:val="western"/>
        <w:numPr>
          <w:ilvl w:val="0"/>
          <w:numId w:val="13"/>
        </w:numPr>
        <w:tabs>
          <w:tab w:val="left" w:pos="284"/>
        </w:tabs>
        <w:spacing w:before="0" w:after="0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Obowiązek Podwykonawcy o niezwłocznym informowaniu Zamawiającego o nienależytym wykonywaniu umowy o podwykonawstwo przez Wykonawcę, w szczególności o nieterminowej zapłacie wynagrodzenia.</w:t>
      </w:r>
    </w:p>
    <w:p w:rsidR="004265D6" w:rsidRPr="00856B41" w:rsidRDefault="004265D6" w:rsidP="003F25F2">
      <w:pPr>
        <w:pStyle w:val="western"/>
        <w:numPr>
          <w:ilvl w:val="0"/>
          <w:numId w:val="13"/>
        </w:numPr>
        <w:tabs>
          <w:tab w:val="left" w:pos="284"/>
        </w:tabs>
        <w:spacing w:before="0" w:after="0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obowiązek Podwykonawcy do zatrudnienia na podstawie umowy o pracę w rozumieniu przepisów ustawy z dnia 26 czerwca 1974r. – Kodeks pracy (t.j. Dz. U. z 2014r., poz. 1502 z późń. zm.) wszystkich osób wykonujących w toku realizacji zamówienia prace wskazane w opisie przedmiotu zamówienia;</w:t>
      </w:r>
    </w:p>
    <w:p w:rsidR="004265D6" w:rsidRPr="00856B41" w:rsidRDefault="004265D6" w:rsidP="003F25F2">
      <w:pPr>
        <w:pStyle w:val="western"/>
        <w:numPr>
          <w:ilvl w:val="0"/>
          <w:numId w:val="13"/>
        </w:numPr>
        <w:tabs>
          <w:tab w:val="left" w:pos="284"/>
        </w:tabs>
        <w:spacing w:before="0" w:after="0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obowiązek podwykonawcy każdorazowo na żądanie </w:t>
      </w:r>
      <w:r w:rsidR="00FB6795" w:rsidRPr="00856B41">
        <w:rPr>
          <w:sz w:val="22"/>
          <w:szCs w:val="22"/>
        </w:rPr>
        <w:t>Realizatora</w:t>
      </w:r>
      <w:r w:rsidRPr="00856B41">
        <w:rPr>
          <w:sz w:val="22"/>
          <w:szCs w:val="22"/>
        </w:rPr>
        <w:t xml:space="preserve">, w terminie przez niego wskazanym nie krótszym niż 6 dni robocze, do przedłożenia  </w:t>
      </w:r>
      <w:r w:rsidR="00FB6795" w:rsidRPr="00856B41">
        <w:rPr>
          <w:sz w:val="22"/>
          <w:szCs w:val="22"/>
        </w:rPr>
        <w:t>Realizatorowi</w:t>
      </w:r>
      <w:r w:rsidRPr="00856B41">
        <w:rPr>
          <w:sz w:val="22"/>
          <w:szCs w:val="22"/>
        </w:rPr>
        <w:t xml:space="preserve"> </w:t>
      </w:r>
      <w:r w:rsidRPr="00856B41">
        <w:rPr>
          <w:sz w:val="22"/>
          <w:szCs w:val="22"/>
        </w:rPr>
        <w:br/>
        <w:t xml:space="preserve">i Wykonawcy listy wszystkich pracowników zatrudnionych do wykonywania robót budowlanych objętych przedmiotem umowy podwykonawczej odpowiadającym robotom wskazanym w pkt </w:t>
      </w:r>
      <w:r w:rsidR="00975E17">
        <w:rPr>
          <w:sz w:val="22"/>
          <w:szCs w:val="22"/>
        </w:rPr>
        <w:t>7</w:t>
      </w:r>
      <w:r w:rsidRPr="00856B41">
        <w:rPr>
          <w:sz w:val="22"/>
          <w:szCs w:val="22"/>
        </w:rPr>
        <w:t xml:space="preserve"> </w:t>
      </w:r>
      <w:r w:rsidR="00975E17">
        <w:rPr>
          <w:sz w:val="22"/>
          <w:szCs w:val="22"/>
        </w:rPr>
        <w:t>D</w:t>
      </w:r>
      <w:r w:rsidRPr="00856B41">
        <w:rPr>
          <w:sz w:val="22"/>
          <w:szCs w:val="22"/>
        </w:rPr>
        <w:t>ziału III SIWZ „Opis przedmiotu zamówienia” wraz z potwierdzeniem ich zgłoszenia do ubezpieczenia społecznego, względnie kopii umów o pracę. W tym celu Podwykonawca zobowiązany jest do uzyskania od pracowników zgody na przetwarzanie danych osobowych zgodnie z przepisami o ochronie danych osobowych.</w:t>
      </w:r>
    </w:p>
    <w:p w:rsidR="004265D6" w:rsidRPr="00856B41" w:rsidRDefault="004265D6" w:rsidP="00BE7180">
      <w:pPr>
        <w:pStyle w:val="western"/>
        <w:tabs>
          <w:tab w:val="left" w:pos="426"/>
        </w:tabs>
        <w:spacing w:before="0" w:after="0"/>
        <w:ind w:left="57" w:hanging="57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4. Umowa z Podwykonawcą nie może zawierać postanowień:</w:t>
      </w:r>
    </w:p>
    <w:p w:rsidR="004265D6" w:rsidRPr="00856B41" w:rsidRDefault="004265D6" w:rsidP="00BE7180">
      <w:pPr>
        <w:pStyle w:val="western"/>
        <w:tabs>
          <w:tab w:val="left" w:pos="284"/>
        </w:tabs>
        <w:spacing w:before="0" w:after="0"/>
        <w:ind w:left="709" w:hanging="283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1) uzależniających uzyskanie przez Podwykonawcę płatności od Wykonawcy od zapłaty przez Zamawiającego na rzecz Wykonawcy wynagrodzenia obejmującego zakres robót wykonanych przez Podwykonawcę;</w:t>
      </w:r>
    </w:p>
    <w:p w:rsidR="004265D6" w:rsidRPr="00856B41" w:rsidRDefault="004265D6" w:rsidP="00BE7180">
      <w:pPr>
        <w:pStyle w:val="western"/>
        <w:tabs>
          <w:tab w:val="left" w:pos="284"/>
        </w:tabs>
        <w:spacing w:before="0" w:after="0"/>
        <w:ind w:left="709" w:hanging="283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2) dotyczących zapłaty wynagrodzenia w terminie dłuższym niż 30 dni od dnia doręczenia Wykonawcy, podwykonawcy lub dalszemu podwykonawcy faktury lub rachunku, potwierdzających wykonanie zleconego zakresu robót podwykonawcy lub dalszemu podwykonawcy;</w:t>
      </w:r>
    </w:p>
    <w:p w:rsidR="004265D6" w:rsidRPr="00856B41" w:rsidRDefault="004265D6" w:rsidP="00BE7180">
      <w:pPr>
        <w:pStyle w:val="western"/>
        <w:tabs>
          <w:tab w:val="left" w:pos="284"/>
        </w:tabs>
        <w:spacing w:before="0" w:after="0"/>
        <w:ind w:left="709" w:hanging="283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3) uzależniających zwrot Podwykonawcy kwot zabezpieczenia przez </w:t>
      </w:r>
      <w:r w:rsidRPr="00856B41">
        <w:rPr>
          <w:rStyle w:val="Domylnaczcionkaakapitu2"/>
          <w:color w:val="auto"/>
          <w:sz w:val="22"/>
          <w:szCs w:val="22"/>
        </w:rPr>
        <w:t xml:space="preserve">Wykonawcę, od zwrotu przez </w:t>
      </w:r>
      <w:r w:rsidR="00FB6795" w:rsidRPr="00856B41">
        <w:rPr>
          <w:rStyle w:val="Domylnaczcionkaakapitu2"/>
          <w:color w:val="auto"/>
          <w:sz w:val="22"/>
          <w:szCs w:val="22"/>
        </w:rPr>
        <w:t>Realizatora</w:t>
      </w:r>
      <w:r w:rsidRPr="00856B41">
        <w:rPr>
          <w:rStyle w:val="Domylnaczcionkaakapitu2"/>
          <w:color w:val="auto"/>
          <w:sz w:val="22"/>
          <w:szCs w:val="22"/>
        </w:rPr>
        <w:t xml:space="preserve"> Wykonawcy zabezpieczenia określonego w § 1</w:t>
      </w:r>
      <w:r w:rsidR="001F5AA1">
        <w:rPr>
          <w:rStyle w:val="Domylnaczcionkaakapitu2"/>
          <w:color w:val="auto"/>
          <w:sz w:val="22"/>
          <w:szCs w:val="22"/>
        </w:rPr>
        <w:t>1</w:t>
      </w:r>
      <w:r w:rsidRPr="00856B41">
        <w:rPr>
          <w:rStyle w:val="Domylnaczcionkaakapitu2"/>
          <w:color w:val="auto"/>
          <w:sz w:val="22"/>
          <w:szCs w:val="22"/>
        </w:rPr>
        <w:t>.</w:t>
      </w:r>
    </w:p>
    <w:p w:rsidR="004265D6" w:rsidRPr="00856B41" w:rsidRDefault="004265D6" w:rsidP="00BE7180">
      <w:pPr>
        <w:pStyle w:val="western"/>
        <w:tabs>
          <w:tab w:val="left" w:pos="426"/>
        </w:tabs>
        <w:spacing w:before="0" w:after="0"/>
        <w:ind w:left="284" w:hanging="284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5. Wykonawca przedłoży wraz z projektem umowy z Podwykonawcą odpis z Krajowego Rejestru Sądowego Podwykonawcy lub inny właściwy dokument z uwagi na status prawny Podwykonawcy, potwierdzający uprawnienia osób zawierających umowę w imieniu Podwykonawcy do jego reprezentowania.</w:t>
      </w:r>
    </w:p>
    <w:p w:rsidR="00B51327" w:rsidRPr="00856B41" w:rsidRDefault="00B51327" w:rsidP="00B51327">
      <w:pPr>
        <w:pStyle w:val="western"/>
        <w:tabs>
          <w:tab w:val="left" w:pos="426"/>
        </w:tabs>
        <w:spacing w:before="0" w:after="0"/>
        <w:ind w:left="284" w:hanging="284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6.  </w:t>
      </w:r>
      <w:r w:rsidR="00FB6795" w:rsidRPr="00856B41">
        <w:rPr>
          <w:sz w:val="22"/>
          <w:szCs w:val="22"/>
        </w:rPr>
        <w:t>Realizatorowi</w:t>
      </w:r>
      <w:r w:rsidR="004265D6" w:rsidRPr="00856B41">
        <w:rPr>
          <w:sz w:val="22"/>
          <w:szCs w:val="22"/>
        </w:rPr>
        <w:t xml:space="preserve"> przysługuje prawo wniesienia w terminie 14 dni od dnia przedłożenia projektu umowy, pisemnych zastrzeżeń do projektu umowy o podwykonawstwo.</w:t>
      </w:r>
    </w:p>
    <w:p w:rsidR="004265D6" w:rsidRPr="00856B41" w:rsidRDefault="004265D6" w:rsidP="001E24F7">
      <w:pPr>
        <w:pStyle w:val="western"/>
        <w:numPr>
          <w:ilvl w:val="0"/>
          <w:numId w:val="6"/>
        </w:numPr>
        <w:tabs>
          <w:tab w:val="left" w:pos="426"/>
        </w:tabs>
        <w:spacing w:before="0" w:after="0"/>
        <w:ind w:left="284" w:hanging="284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Niezgłoszenie pisemnych zastrzeżeń w ciągu 14 dni do przedłożonego przez Wykonawcę projektu umowy o podwykonawstwo, uważa się za akceptację projektu umowy przez </w:t>
      </w:r>
      <w:r w:rsidR="00FB6795" w:rsidRPr="00856B41">
        <w:rPr>
          <w:sz w:val="22"/>
          <w:szCs w:val="22"/>
        </w:rPr>
        <w:t>Realizatora</w:t>
      </w:r>
      <w:r w:rsidRPr="00856B41">
        <w:rPr>
          <w:sz w:val="22"/>
          <w:szCs w:val="22"/>
        </w:rPr>
        <w:t>.</w:t>
      </w:r>
    </w:p>
    <w:p w:rsidR="004265D6" w:rsidRPr="00856B41" w:rsidRDefault="004265D6" w:rsidP="001E24F7">
      <w:pPr>
        <w:pStyle w:val="western"/>
        <w:numPr>
          <w:ilvl w:val="0"/>
          <w:numId w:val="6"/>
        </w:numPr>
        <w:tabs>
          <w:tab w:val="left" w:pos="426"/>
        </w:tabs>
        <w:spacing w:before="0" w:after="0"/>
        <w:ind w:left="284" w:hanging="284"/>
        <w:jc w:val="both"/>
        <w:rPr>
          <w:rStyle w:val="Domylnaczcionkaakapitu2"/>
          <w:rFonts w:eastAsia="A"/>
          <w:sz w:val="22"/>
          <w:szCs w:val="22"/>
        </w:rPr>
      </w:pPr>
      <w:r w:rsidRPr="00856B41">
        <w:rPr>
          <w:sz w:val="22"/>
          <w:szCs w:val="22"/>
        </w:rPr>
        <w:t>W</w:t>
      </w:r>
      <w:r w:rsidRPr="00856B41">
        <w:rPr>
          <w:rStyle w:val="Domylnaczcionkaakapitu2"/>
          <w:rFonts w:eastAsia="A"/>
          <w:sz w:val="22"/>
          <w:szCs w:val="22"/>
        </w:rPr>
        <w:t xml:space="preserve">ykonawca, Podwykonawca lub dalszy podwykonawca zamówienia na roboty budowlane przedkłada </w:t>
      </w:r>
      <w:r w:rsidR="00FB6795" w:rsidRPr="00856B41">
        <w:rPr>
          <w:rStyle w:val="Domylnaczcionkaakapitu2"/>
          <w:rFonts w:eastAsia="A"/>
          <w:sz w:val="22"/>
          <w:szCs w:val="22"/>
        </w:rPr>
        <w:t>Realizatorowi</w:t>
      </w:r>
      <w:r w:rsidRPr="00856B41">
        <w:rPr>
          <w:rStyle w:val="Domylnaczcionkaakapitu2"/>
          <w:rFonts w:eastAsia="A"/>
          <w:sz w:val="22"/>
          <w:szCs w:val="22"/>
        </w:rPr>
        <w:t xml:space="preserve"> poświadczoną za zgodność z oryginałem kopię zawartej umowy </w:t>
      </w:r>
      <w:r w:rsidRPr="00856B41">
        <w:rPr>
          <w:rStyle w:val="Domylnaczcionkaakapitu2"/>
          <w:rFonts w:eastAsia="A"/>
          <w:sz w:val="22"/>
          <w:szCs w:val="22"/>
        </w:rPr>
        <w:br/>
        <w:t>o podwykonawstwo, której przedmiotem są roboty budowlane, w terminie 7 dni od dnia jej zawarcia.</w:t>
      </w:r>
    </w:p>
    <w:p w:rsidR="004265D6" w:rsidRPr="00856B41" w:rsidRDefault="004265D6" w:rsidP="001E24F7">
      <w:pPr>
        <w:pStyle w:val="western"/>
        <w:numPr>
          <w:ilvl w:val="0"/>
          <w:numId w:val="6"/>
        </w:numPr>
        <w:tabs>
          <w:tab w:val="left" w:pos="426"/>
        </w:tabs>
        <w:spacing w:before="0" w:after="0"/>
        <w:ind w:left="284" w:hanging="284"/>
        <w:jc w:val="both"/>
        <w:rPr>
          <w:rStyle w:val="Domylnaczcionkaakapitu2"/>
          <w:rFonts w:eastAsia="A"/>
          <w:sz w:val="22"/>
          <w:szCs w:val="22"/>
        </w:rPr>
      </w:pPr>
      <w:r w:rsidRPr="00856B41">
        <w:rPr>
          <w:rStyle w:val="Domylnaczcionkaakapitu2"/>
          <w:rFonts w:eastAsia="A"/>
          <w:sz w:val="22"/>
          <w:szCs w:val="22"/>
        </w:rPr>
        <w:t xml:space="preserve">Z dniem przedłożenia przez Wykonawcę poświadczonej za zgodność z oryginałem kopii zawartej umowy o podwykonawstwo w treści zaakceptowanej przez Zamawiającego, możliwe jest dopiero wykonywanie robót przez Podwykonawcę/dalszego Podwykonawcę. Wcześniejsze wykonywanie robót przez Podwykonawcę/dalszego Podwykonawcę będzie traktowane jako wykonywanie robót przez podmiot nieuprawniony i będzie uprawniało do naliczenia kary umownej zgodnie z § 15 ust. 1 pkt 3.   </w:t>
      </w:r>
    </w:p>
    <w:p w:rsidR="004265D6" w:rsidRPr="00856B41" w:rsidRDefault="004265D6" w:rsidP="001E24F7">
      <w:pPr>
        <w:pStyle w:val="western"/>
        <w:numPr>
          <w:ilvl w:val="0"/>
          <w:numId w:val="6"/>
        </w:numPr>
        <w:tabs>
          <w:tab w:val="left" w:pos="284"/>
          <w:tab w:val="left" w:pos="426"/>
        </w:tabs>
        <w:spacing w:before="0" w:after="0"/>
        <w:ind w:left="284" w:hanging="284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Wykonawca, podwykonawca lub dalszy podwykonawca zamówienia przedkłada zamawiającemu poświadczoną za zgodność z oryginałem kopię zawartej umowy o podwykonawstwo, której przedmiotem są dostawy lub usługi o wartości co najmniej 40.000 złotych lub jej zmiany w terminie 7 dni od dnia jej zawarcia. Treść umowy odpowiednio powinna być zgodna z warunkami określonymi w ust.</w:t>
      </w:r>
      <w:r w:rsidR="00FB6795" w:rsidRPr="00856B41">
        <w:rPr>
          <w:sz w:val="22"/>
          <w:szCs w:val="22"/>
        </w:rPr>
        <w:t xml:space="preserve"> </w:t>
      </w:r>
      <w:r w:rsidRPr="00856B41">
        <w:rPr>
          <w:sz w:val="22"/>
          <w:szCs w:val="22"/>
        </w:rPr>
        <w:t>3 -5.</w:t>
      </w:r>
    </w:p>
    <w:p w:rsidR="004265D6" w:rsidRPr="00856B41" w:rsidRDefault="00074636" w:rsidP="001E24F7">
      <w:pPr>
        <w:pStyle w:val="western"/>
        <w:numPr>
          <w:ilvl w:val="0"/>
          <w:numId w:val="6"/>
        </w:numPr>
        <w:tabs>
          <w:tab w:val="left" w:pos="426"/>
        </w:tabs>
        <w:spacing w:before="0" w:after="0"/>
        <w:ind w:left="426" w:hanging="426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Realizatorowi</w:t>
      </w:r>
      <w:r w:rsidR="004265D6" w:rsidRPr="00856B41">
        <w:rPr>
          <w:sz w:val="22"/>
          <w:szCs w:val="22"/>
        </w:rPr>
        <w:t xml:space="preserve"> przysługuje prawo złożenia pisemnego sprzeciwu do umowy o podwykonawstwo w terminie 14 dni od dnia jej przedłożenia Zamawiającemu.</w:t>
      </w:r>
    </w:p>
    <w:p w:rsidR="004265D6" w:rsidRPr="00856B41" w:rsidRDefault="004265D6" w:rsidP="001E24F7">
      <w:pPr>
        <w:pStyle w:val="western"/>
        <w:numPr>
          <w:ilvl w:val="0"/>
          <w:numId w:val="6"/>
        </w:numPr>
        <w:spacing w:before="0" w:after="0"/>
        <w:ind w:left="426" w:hanging="426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Wykonawca odpowiada za działania i zaniechania podwykonawcy jak za swoje własne. Jakakolwiek przerwa w realizacji przedmiotu umowy wynikająca z braku podwykonawcy będzie traktowana jako przerwa z przyczyn zależnych od Wykonawcy.</w:t>
      </w:r>
    </w:p>
    <w:p w:rsidR="004265D6" w:rsidRPr="00856B41" w:rsidRDefault="004265D6" w:rsidP="001E24F7">
      <w:pPr>
        <w:pStyle w:val="western"/>
        <w:numPr>
          <w:ilvl w:val="0"/>
          <w:numId w:val="6"/>
        </w:numPr>
        <w:spacing w:before="0" w:after="0"/>
        <w:ind w:left="426" w:hanging="426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Rozwiązanie umowy z podwykonawcą wymaga pisemnego powiadomienia </w:t>
      </w:r>
      <w:r w:rsidR="00074636" w:rsidRPr="00856B41">
        <w:rPr>
          <w:sz w:val="22"/>
          <w:szCs w:val="22"/>
        </w:rPr>
        <w:t>Realizatora</w:t>
      </w:r>
      <w:r w:rsidR="00074636" w:rsidRPr="00856B41">
        <w:rPr>
          <w:sz w:val="22"/>
          <w:szCs w:val="22"/>
        </w:rPr>
        <w:br/>
      </w:r>
      <w:r w:rsidRPr="00856B41">
        <w:rPr>
          <w:sz w:val="22"/>
          <w:szCs w:val="22"/>
        </w:rPr>
        <w:t>oraz przedłożenia rozliczenia dotychczas wykonanych robót.</w:t>
      </w:r>
    </w:p>
    <w:p w:rsidR="004265D6" w:rsidRPr="00856B41" w:rsidRDefault="004265D6" w:rsidP="001E24F7">
      <w:pPr>
        <w:pStyle w:val="western"/>
        <w:numPr>
          <w:ilvl w:val="0"/>
          <w:numId w:val="6"/>
        </w:numPr>
        <w:spacing w:before="0" w:after="0"/>
        <w:ind w:left="426" w:hanging="426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Jeżeli zmiana albo rezygnacja z podwykonawcy dotyczy podmiotu, na którego zasoby wykonawca powoływał się, na zasadach określonych w art. 22a ust. 1 ustawy Pzp, w celu wykazania spełnienia warunków udziału w postępowaniu, Wykonawca jest obowiązany wykazać </w:t>
      </w:r>
      <w:r w:rsidR="00074636" w:rsidRPr="00856B41">
        <w:rPr>
          <w:sz w:val="22"/>
          <w:szCs w:val="22"/>
        </w:rPr>
        <w:t>Realizatorowi</w:t>
      </w:r>
      <w:r w:rsidRPr="00856B41">
        <w:rPr>
          <w:sz w:val="22"/>
          <w:szCs w:val="22"/>
        </w:rPr>
        <w:t>, że proponowany inny podwykonawca lub wykonawca samodzielnie spełnia je w stopniu nie mniejszym niż podwykonawca, na którego zasoby wykonawca powoływał się w trakcie postępowania o udzielenie zamówienia publicznego.</w:t>
      </w:r>
    </w:p>
    <w:p w:rsidR="004265D6" w:rsidRPr="00856B41" w:rsidRDefault="004265D6" w:rsidP="001E24F7">
      <w:pPr>
        <w:pStyle w:val="western"/>
        <w:numPr>
          <w:ilvl w:val="0"/>
          <w:numId w:val="6"/>
        </w:numPr>
        <w:spacing w:before="0" w:after="0"/>
        <w:ind w:left="426" w:hanging="426"/>
        <w:jc w:val="both"/>
        <w:rPr>
          <w:rFonts w:eastAsia="SimSun"/>
          <w:b/>
          <w:sz w:val="22"/>
          <w:szCs w:val="22"/>
          <w:lang w:bidi="hi-IN"/>
        </w:rPr>
      </w:pPr>
      <w:r w:rsidRPr="00856B41">
        <w:rPr>
          <w:sz w:val="22"/>
          <w:szCs w:val="22"/>
        </w:rPr>
        <w:t>Zatrudnienie dodatkowego podwykonawcy, zmiana podwykonawcy lub zmiana zaakceptowanej umowy o podwykonawstwo możliwa jest wyłącznie po uzyskaniu pisemnej zgody Zamawiającego.</w:t>
      </w:r>
    </w:p>
    <w:p w:rsidR="004265D6" w:rsidRPr="00856B41" w:rsidRDefault="004265D6" w:rsidP="00BE7180">
      <w:pPr>
        <w:widowControl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lang w:bidi="hi-IN"/>
        </w:rPr>
      </w:pPr>
      <w:r w:rsidRPr="00856B41">
        <w:rPr>
          <w:rFonts w:ascii="Times New Roman" w:eastAsia="SimSun" w:hAnsi="Times New Roman" w:cs="Times New Roman"/>
          <w:b/>
          <w:bCs/>
          <w:lang w:bidi="hi-IN"/>
        </w:rPr>
        <w:t>Roboty zamienne i dodatkowe</w:t>
      </w:r>
    </w:p>
    <w:p w:rsidR="004265D6" w:rsidRPr="00856B41" w:rsidRDefault="004265D6" w:rsidP="00233F40">
      <w:pPr>
        <w:widowControl w:val="0"/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lang w:bidi="hi-IN"/>
        </w:rPr>
      </w:pPr>
      <w:r w:rsidRPr="00856B41">
        <w:rPr>
          <w:rFonts w:ascii="Times New Roman" w:eastAsia="SimSun" w:hAnsi="Times New Roman" w:cs="Times New Roman"/>
          <w:lang w:bidi="hi-IN"/>
        </w:rPr>
        <w:t xml:space="preserve">§ 10 </w:t>
      </w:r>
    </w:p>
    <w:p w:rsidR="000743DC" w:rsidRPr="00856B41" w:rsidRDefault="000743DC" w:rsidP="000743DC">
      <w:pPr>
        <w:pStyle w:val="WW-Domylnie"/>
        <w:tabs>
          <w:tab w:val="clear" w:pos="708"/>
          <w:tab w:val="left" w:pos="284"/>
          <w:tab w:val="left" w:pos="1008"/>
          <w:tab w:val="left" w:pos="1308"/>
          <w:tab w:val="left" w:pos="1608"/>
          <w:tab w:val="left" w:pos="1800"/>
          <w:tab w:val="left" w:pos="1908"/>
          <w:tab w:val="left" w:pos="2208"/>
        </w:tabs>
        <w:spacing w:after="0" w:line="240" w:lineRule="auto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 xml:space="preserve">1. </w:t>
      </w:r>
      <w:r w:rsidRPr="00856B41">
        <w:rPr>
          <w:rStyle w:val="Domylnaczcionkaakapitu4"/>
          <w:color w:val="auto"/>
          <w:sz w:val="22"/>
          <w:szCs w:val="22"/>
        </w:rPr>
        <w:tab/>
        <w:t>Inspektor Nadzoru po wydaniu zgody przez Zamawiającego ma prawo, jeżeli jest to niezbędne dla wykonania przedmiotu niniejszej umowy, polecać Wykonawcy na p</w:t>
      </w:r>
      <w:r w:rsidRPr="00856B41">
        <w:rPr>
          <w:rStyle w:val="Domylnaczcionkaakapitu4"/>
          <w:bCs/>
          <w:color w:val="auto"/>
          <w:sz w:val="22"/>
          <w:szCs w:val="22"/>
        </w:rPr>
        <w:t>i</w:t>
      </w:r>
      <w:r w:rsidRPr="00856B41">
        <w:rPr>
          <w:rStyle w:val="Domylnaczcionkaakapitu4"/>
          <w:color w:val="auto"/>
          <w:sz w:val="22"/>
          <w:szCs w:val="22"/>
        </w:rPr>
        <w:t>śmie,</w:t>
      </w:r>
      <w:r w:rsidRPr="00856B41">
        <w:rPr>
          <w:rStyle w:val="Domylnaczcionkaakapitu4"/>
          <w:color w:val="auto"/>
          <w:sz w:val="22"/>
          <w:szCs w:val="22"/>
        </w:rPr>
        <w:br/>
        <w:t>a Wykonawca zobowiązany jest wykonać poniższe polecenia:</w:t>
      </w:r>
    </w:p>
    <w:p w:rsidR="000743DC" w:rsidRPr="00856B41" w:rsidRDefault="000743DC" w:rsidP="003F25F2">
      <w:pPr>
        <w:pStyle w:val="WW-Domylnie"/>
        <w:numPr>
          <w:ilvl w:val="0"/>
          <w:numId w:val="22"/>
        </w:numPr>
        <w:tabs>
          <w:tab w:val="clear" w:pos="708"/>
          <w:tab w:val="left" w:pos="-19861"/>
          <w:tab w:val="left" w:pos="-19437"/>
          <w:tab w:val="left" w:pos="-720"/>
          <w:tab w:val="left" w:pos="284"/>
        </w:tabs>
        <w:spacing w:after="0" w:line="240" w:lineRule="auto"/>
        <w:ind w:left="15" w:hanging="30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wykonania robót dodatkowych wynikających z zasad sztuki budowlanej lub wiedzy technicznej, a niezbędnych do prawidłowego wykonania przedmiotu zamówienia;</w:t>
      </w:r>
    </w:p>
    <w:p w:rsidR="000743DC" w:rsidRPr="00856B41" w:rsidRDefault="000743DC" w:rsidP="003F25F2">
      <w:pPr>
        <w:pStyle w:val="WW-Domylnie"/>
        <w:numPr>
          <w:ilvl w:val="0"/>
          <w:numId w:val="22"/>
        </w:numPr>
        <w:tabs>
          <w:tab w:val="clear" w:pos="708"/>
          <w:tab w:val="left" w:pos="-19861"/>
          <w:tab w:val="left" w:pos="-19437"/>
          <w:tab w:val="left" w:pos="-720"/>
          <w:tab w:val="left" w:pos="284"/>
        </w:tabs>
        <w:spacing w:after="0" w:line="240" w:lineRule="auto"/>
        <w:ind w:left="15" w:hanging="30"/>
        <w:jc w:val="both"/>
        <w:rPr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wykonania robót zamiennych wskutek konieczności wprowadzenia zmian rozwiązań projektowych;</w:t>
      </w:r>
    </w:p>
    <w:p w:rsidR="000743DC" w:rsidRPr="00856B41" w:rsidRDefault="000743DC" w:rsidP="003F25F2">
      <w:pPr>
        <w:pStyle w:val="WW-Domylnie"/>
        <w:numPr>
          <w:ilvl w:val="0"/>
          <w:numId w:val="22"/>
        </w:numPr>
        <w:tabs>
          <w:tab w:val="clear" w:pos="708"/>
          <w:tab w:val="left" w:pos="-19861"/>
          <w:tab w:val="left" w:pos="-19437"/>
          <w:tab w:val="left" w:pos="-720"/>
          <w:tab w:val="left" w:pos="284"/>
        </w:tabs>
        <w:spacing w:after="0" w:line="240" w:lineRule="auto"/>
        <w:ind w:left="15" w:hanging="30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zmniejszenia ilość robót objętych Wycenionym przedmiarem robót lub pominięcia  danej roboty,</w:t>
      </w:r>
    </w:p>
    <w:p w:rsidR="004265D6" w:rsidRPr="00856B41" w:rsidRDefault="004265D6" w:rsidP="003F25F2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lang w:bidi="hi-IN"/>
        </w:rPr>
      </w:pPr>
      <w:r w:rsidRPr="00856B41">
        <w:rPr>
          <w:rFonts w:ascii="Times New Roman" w:eastAsia="Calibri" w:hAnsi="Times New Roman" w:cs="Times New Roman"/>
        </w:rPr>
        <w:t>W przypadku zaistnienia konieczności wykonania ww. robót Inspektor Nadzoru sporządza Protokół zawierający opis robót, przyczynę ich wystąpienia oraz sprawdza wycenę kosztów opracowaną przez Wykonawcę robót w oparciu o ceny jednostkowe z Wycenionego Przedmiaru Robót, a w przypadku ich braku opracowaną w oparciu o nakłady R, M, S z powszechnie obowiązujących katalogów oraz stawki i narzuty nie wyższe od średnich wartości cen określonych w powszechnie stosowanych cennikach np. Sekocenbud dla województwa zachodniopomorskiego dla okresu, którego zmiana dotyczy. Protokół po analizie zatwierdza Przedstawiciel Zamawiającego</w:t>
      </w:r>
      <w:r w:rsidRPr="00856B41">
        <w:rPr>
          <w:rFonts w:ascii="Times New Roman" w:eastAsia="SimSun" w:hAnsi="Times New Roman" w:cs="Times New Roman"/>
          <w:lang w:bidi="hi-IN"/>
        </w:rPr>
        <w:t>.</w:t>
      </w:r>
    </w:p>
    <w:p w:rsidR="001F5AA1" w:rsidRDefault="001F5AA1" w:rsidP="00140507">
      <w:pPr>
        <w:widowControl w:val="0"/>
        <w:tabs>
          <w:tab w:val="left" w:pos="284"/>
        </w:tabs>
        <w:suppressAutoHyphens/>
        <w:spacing w:after="0" w:line="240" w:lineRule="auto"/>
        <w:ind w:left="284"/>
        <w:jc w:val="center"/>
        <w:textAlignment w:val="baseline"/>
        <w:rPr>
          <w:rFonts w:ascii="Times New Roman" w:hAnsi="Times New Roman" w:cs="Times New Roman"/>
          <w:b/>
          <w:bCs/>
        </w:rPr>
      </w:pPr>
    </w:p>
    <w:p w:rsidR="004265D6" w:rsidRPr="00856B41" w:rsidRDefault="004265D6" w:rsidP="00140507">
      <w:pPr>
        <w:widowControl w:val="0"/>
        <w:tabs>
          <w:tab w:val="left" w:pos="284"/>
        </w:tabs>
        <w:suppressAutoHyphens/>
        <w:spacing w:after="0" w:line="240" w:lineRule="auto"/>
        <w:ind w:left="284"/>
        <w:jc w:val="center"/>
        <w:textAlignment w:val="baseline"/>
        <w:rPr>
          <w:rFonts w:ascii="Times New Roman" w:hAnsi="Times New Roman" w:cs="Times New Roman"/>
          <w:b/>
          <w:color w:val="000000"/>
        </w:rPr>
      </w:pPr>
      <w:r w:rsidRPr="00856B41">
        <w:rPr>
          <w:rFonts w:ascii="Times New Roman" w:hAnsi="Times New Roman" w:cs="Times New Roman"/>
          <w:b/>
          <w:bCs/>
        </w:rPr>
        <w:t>Zabezpieczenie należytego wykonania umowy</w:t>
      </w:r>
    </w:p>
    <w:p w:rsidR="004265D6" w:rsidRPr="00856B41" w:rsidRDefault="004265D6" w:rsidP="001405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§ 1</w:t>
      </w:r>
      <w:r w:rsidR="00D4538C" w:rsidRPr="00856B41">
        <w:rPr>
          <w:rFonts w:ascii="Times New Roman" w:hAnsi="Times New Roman" w:cs="Times New Roman"/>
        </w:rPr>
        <w:t>1</w:t>
      </w:r>
    </w:p>
    <w:p w:rsidR="004265D6" w:rsidRPr="00856B41" w:rsidRDefault="004265D6" w:rsidP="003F25F2">
      <w:pPr>
        <w:pStyle w:val="WW-Domylnie"/>
        <w:numPr>
          <w:ilvl w:val="1"/>
          <w:numId w:val="14"/>
        </w:numPr>
        <w:tabs>
          <w:tab w:val="clear" w:pos="708"/>
          <w:tab w:val="left" w:pos="284"/>
          <w:tab w:val="left" w:pos="1068"/>
          <w:tab w:val="left" w:pos="1788"/>
          <w:tab w:val="left" w:pos="2148"/>
          <w:tab w:val="left" w:pos="2460"/>
          <w:tab w:val="left" w:pos="2508"/>
        </w:tabs>
        <w:spacing w:after="0" w:line="240" w:lineRule="auto"/>
        <w:ind w:left="709" w:hanging="425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Ustala się zabezpieczenie należytego wykonania umowy w wysokości 10</w:t>
      </w:r>
      <w:r w:rsidRPr="00856B41">
        <w:rPr>
          <w:b/>
          <w:bCs/>
          <w:sz w:val="22"/>
          <w:szCs w:val="22"/>
        </w:rPr>
        <w:t xml:space="preserve">% </w:t>
      </w:r>
      <w:r w:rsidRPr="00856B41">
        <w:rPr>
          <w:sz w:val="22"/>
          <w:szCs w:val="22"/>
        </w:rPr>
        <w:t xml:space="preserve">wynagrodzenia brutto, o którym mowa w § 8 ust. 1 niniejszej umowy , tj. kwotę </w:t>
      </w:r>
      <w:r w:rsidRPr="00856B41">
        <w:rPr>
          <w:b/>
          <w:sz w:val="22"/>
          <w:szCs w:val="22"/>
        </w:rPr>
        <w:t>………………</w:t>
      </w:r>
      <w:r w:rsidRPr="00856B41">
        <w:rPr>
          <w:sz w:val="22"/>
          <w:szCs w:val="22"/>
        </w:rPr>
        <w:t xml:space="preserve"> zł (słownie złotych…………………………………) .</w:t>
      </w:r>
    </w:p>
    <w:p w:rsidR="004265D6" w:rsidRPr="00856B41" w:rsidRDefault="004265D6" w:rsidP="003F25F2">
      <w:pPr>
        <w:pStyle w:val="WW-Domylnie"/>
        <w:numPr>
          <w:ilvl w:val="1"/>
          <w:numId w:val="14"/>
        </w:numPr>
        <w:tabs>
          <w:tab w:val="clear" w:pos="708"/>
          <w:tab w:val="left" w:pos="15"/>
          <w:tab w:val="left" w:pos="284"/>
          <w:tab w:val="left" w:pos="1068"/>
          <w:tab w:val="left" w:pos="1788"/>
          <w:tab w:val="left" w:pos="2148"/>
          <w:tab w:val="left" w:pos="2460"/>
          <w:tab w:val="left" w:pos="2508"/>
        </w:tabs>
        <w:spacing w:after="0" w:line="240" w:lineRule="auto"/>
        <w:ind w:left="709" w:hanging="425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Przed podpisaniem umowy Wykonawca wniósł ustaloną w ust. 1 kwotę zabezpieczenia należytego wykonania umowy w formie ………………………………….</w:t>
      </w:r>
    </w:p>
    <w:p w:rsidR="004265D6" w:rsidRPr="00856B41" w:rsidRDefault="004265D6" w:rsidP="003F25F2">
      <w:pPr>
        <w:pStyle w:val="WW-Domylnie"/>
        <w:numPr>
          <w:ilvl w:val="1"/>
          <w:numId w:val="14"/>
        </w:numPr>
        <w:tabs>
          <w:tab w:val="left" w:pos="0"/>
          <w:tab w:val="left" w:pos="284"/>
          <w:tab w:val="left" w:pos="1398"/>
          <w:tab w:val="left" w:pos="1743"/>
          <w:tab w:val="left" w:pos="2088"/>
          <w:tab w:val="left" w:pos="2433"/>
        </w:tabs>
        <w:spacing w:after="0" w:line="240" w:lineRule="auto"/>
        <w:ind w:left="709" w:hanging="425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Zabezpieczenie należytego wykonania umowy w wysokości 70% wartości zabezpieczenia będzie zwrócone Wykonawcy w terminie 30 dni od daty wykonania zamówienia i uznania przez komisję odbioru robót za należycie wykonane stwierdzone w końcowym odbiorze robót. Część zabezpieczenia należytego wykonania umowy wysokości 30% zabezpieczenia zostanie zwrócona Wykonawcy nie później niż w 15 dniu po upływie okresu rękojmi za wady.</w:t>
      </w:r>
    </w:p>
    <w:p w:rsidR="004265D6" w:rsidRPr="00856B41" w:rsidRDefault="004265D6" w:rsidP="003F25F2">
      <w:pPr>
        <w:pStyle w:val="WW-Domylnie"/>
        <w:numPr>
          <w:ilvl w:val="1"/>
          <w:numId w:val="14"/>
        </w:numPr>
        <w:tabs>
          <w:tab w:val="left" w:pos="0"/>
          <w:tab w:val="left" w:pos="284"/>
          <w:tab w:val="left" w:pos="1398"/>
          <w:tab w:val="left" w:pos="1743"/>
          <w:tab w:val="left" w:pos="2088"/>
          <w:tab w:val="left" w:pos="2433"/>
        </w:tabs>
        <w:spacing w:after="0" w:line="240" w:lineRule="auto"/>
        <w:ind w:left="709" w:hanging="425"/>
        <w:jc w:val="both"/>
        <w:rPr>
          <w:rFonts w:eastAsia="SimSun"/>
          <w:sz w:val="22"/>
          <w:szCs w:val="22"/>
          <w:lang w:bidi="hi-IN"/>
        </w:rPr>
      </w:pPr>
      <w:r w:rsidRPr="00856B41">
        <w:rPr>
          <w:sz w:val="22"/>
          <w:szCs w:val="22"/>
        </w:rPr>
        <w:t>W przypadku przedłużenia okresu realizacji przedmiotu umowy Wykonawca zobowiązany jest do niezwłocznego przedłużenia terminu ważności zabezpieczenia wniesionego w formie innej niż pieniężna.</w:t>
      </w:r>
    </w:p>
    <w:p w:rsidR="004265D6" w:rsidRPr="00856B41" w:rsidRDefault="004265D6" w:rsidP="003F25F2">
      <w:pPr>
        <w:pStyle w:val="Akapitzlist"/>
        <w:widowControl w:val="0"/>
        <w:numPr>
          <w:ilvl w:val="1"/>
          <w:numId w:val="14"/>
        </w:numPr>
        <w:tabs>
          <w:tab w:val="left" w:pos="284"/>
        </w:tabs>
        <w:spacing w:after="0" w:line="240" w:lineRule="auto"/>
        <w:ind w:left="709" w:hanging="425"/>
        <w:jc w:val="both"/>
        <w:textAlignment w:val="baseline"/>
        <w:rPr>
          <w:rFonts w:ascii="Times New Roman" w:eastAsia="SimSun" w:hAnsi="Times New Roman" w:cs="Times New Roman"/>
          <w:bCs/>
          <w:lang w:bidi="hi-IN"/>
        </w:rPr>
      </w:pPr>
      <w:r w:rsidRPr="00856B41">
        <w:rPr>
          <w:rFonts w:ascii="Times New Roman" w:eastAsia="SimSun" w:hAnsi="Times New Roman" w:cs="Times New Roman"/>
          <w:lang w:bidi="hi-IN"/>
        </w:rPr>
        <w:t>W przypadku konieczności usunięcia wad stwierdzonych w trakcie odbioru lub przeglądu gwarancyjnego robót lub gdy Wykonawca jest w trakcie usuwania wad, zabezpieczenie zostanie zwrócone po ich usunięciu, przy czym jeśli w tym okresie upływa ważność zabezpieczenia, Wykonawca przedłuży okres ważności zabezpieczenia wniesionego w innej formie niż pieniądz.</w:t>
      </w:r>
    </w:p>
    <w:p w:rsidR="004265D6" w:rsidRPr="00856B41" w:rsidRDefault="004265D6" w:rsidP="003F25F2">
      <w:pPr>
        <w:pStyle w:val="Akapitzlist"/>
        <w:widowControl w:val="0"/>
        <w:numPr>
          <w:ilvl w:val="1"/>
          <w:numId w:val="14"/>
        </w:num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lang w:bidi="hi-IN"/>
        </w:rPr>
      </w:pPr>
      <w:r w:rsidRPr="00856B41">
        <w:rPr>
          <w:rFonts w:ascii="Times New Roman" w:eastAsia="SimSun" w:hAnsi="Times New Roman" w:cs="Times New Roman"/>
          <w:bCs/>
          <w:lang w:bidi="hi-IN"/>
        </w:rPr>
        <w:t>W przypadku zaistnienia uzasadnionych okoliczności do zawarcia aneksu wydłużającego termin wykonania umowy, Wykonawca jest zobowiązany do przedłużenia okresu ważności zabezpieczenia wniesionego w innej formie niż pieniądz.</w:t>
      </w:r>
    </w:p>
    <w:p w:rsidR="004265D6" w:rsidRPr="00856B41" w:rsidRDefault="004265D6" w:rsidP="003F25F2">
      <w:pPr>
        <w:pStyle w:val="Akapitzlist"/>
        <w:widowControl w:val="0"/>
        <w:numPr>
          <w:ilvl w:val="1"/>
          <w:numId w:val="14"/>
        </w:num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856B41">
        <w:rPr>
          <w:rFonts w:ascii="Times New Roman" w:eastAsia="SimSun" w:hAnsi="Times New Roman" w:cs="Times New Roman"/>
          <w:lang w:bidi="hi-IN"/>
        </w:rPr>
        <w:t>W przypadku nieprzedłużenia lub niewniesienia nowego zabezpieczenia w sytuacjach określonych  w ust. 5 i 6  najpóźniej na 30 dni przed upływem terminu ważności dotychczasowego zabezpieczenia wniesionego w innej form</w:t>
      </w:r>
      <w:r w:rsidR="005B685E" w:rsidRPr="00856B41">
        <w:rPr>
          <w:rFonts w:ascii="Times New Roman" w:eastAsia="SimSun" w:hAnsi="Times New Roman" w:cs="Times New Roman"/>
          <w:lang w:bidi="hi-IN"/>
        </w:rPr>
        <w:t xml:space="preserve">ie niż w pieniądzu, Zamawiający/Realizator </w:t>
      </w:r>
      <w:r w:rsidRPr="00856B41">
        <w:rPr>
          <w:rFonts w:ascii="Times New Roman" w:eastAsia="SimSun" w:hAnsi="Times New Roman" w:cs="Times New Roman"/>
          <w:lang w:bidi="hi-IN"/>
        </w:rPr>
        <w:t>zmienia formę na zabezpieczenie w pieniądzu, poprzez wypłatę kwoty z dotychczasowego zabezpieczenia.</w:t>
      </w:r>
    </w:p>
    <w:p w:rsidR="004265D6" w:rsidRPr="00856B41" w:rsidRDefault="004265D6" w:rsidP="00BE7180">
      <w:pPr>
        <w:spacing w:after="0" w:line="240" w:lineRule="auto"/>
        <w:ind w:left="3515" w:hanging="3458"/>
        <w:jc w:val="center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  <w:b/>
        </w:rPr>
        <w:t>Odbiory robót i usuwanie wad</w:t>
      </w:r>
    </w:p>
    <w:p w:rsidR="004265D6" w:rsidRPr="00856B41" w:rsidRDefault="004265D6" w:rsidP="00BE71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§ 1</w:t>
      </w:r>
      <w:r w:rsidR="00D4538C" w:rsidRPr="00856B41">
        <w:rPr>
          <w:rFonts w:ascii="Times New Roman" w:hAnsi="Times New Roman" w:cs="Times New Roman"/>
        </w:rPr>
        <w:t>2</w:t>
      </w:r>
      <w:r w:rsidRPr="00856B41">
        <w:rPr>
          <w:rFonts w:ascii="Times New Roman" w:hAnsi="Times New Roman" w:cs="Times New Roman"/>
        </w:rPr>
        <w:t xml:space="preserve"> </w:t>
      </w:r>
    </w:p>
    <w:p w:rsidR="00D4538C" w:rsidRPr="00856B41" w:rsidRDefault="00D4538C" w:rsidP="00D4538C">
      <w:pPr>
        <w:pStyle w:val="WW-Domylnie"/>
        <w:spacing w:after="0" w:line="100" w:lineRule="atLeast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1.Strony postanawiają, że będą stosowane następujące rodzaje odbioru robót:</w:t>
      </w:r>
    </w:p>
    <w:p w:rsidR="00D4538C" w:rsidRPr="00856B41" w:rsidRDefault="00D4538C" w:rsidP="003F25F2">
      <w:pPr>
        <w:pStyle w:val="WW-Domylnie"/>
        <w:numPr>
          <w:ilvl w:val="0"/>
          <w:numId w:val="23"/>
        </w:numPr>
        <w:tabs>
          <w:tab w:val="clear" w:pos="708"/>
        </w:tabs>
        <w:spacing w:after="113" w:line="100" w:lineRule="atLeast"/>
        <w:ind w:left="285" w:hanging="285"/>
        <w:jc w:val="both"/>
        <w:rPr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odbiory częściowe stanowiące podstawę do wystawienia faktur częściowych za wykonanie robót, z zastrzeżeniem § 8 ust. 6.,</w:t>
      </w:r>
    </w:p>
    <w:p w:rsidR="00D4538C" w:rsidRPr="00856B41" w:rsidRDefault="00D4538C" w:rsidP="003F25F2">
      <w:pPr>
        <w:pStyle w:val="WW-Domylnie"/>
        <w:numPr>
          <w:ilvl w:val="0"/>
          <w:numId w:val="23"/>
        </w:numPr>
        <w:tabs>
          <w:tab w:val="clear" w:pos="708"/>
        </w:tabs>
        <w:spacing w:after="113" w:line="100" w:lineRule="atLeast"/>
        <w:ind w:left="285" w:hanging="285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odbiory robót zanikających i ulegających zakryciu,</w:t>
      </w:r>
    </w:p>
    <w:p w:rsidR="00D4538C" w:rsidRPr="00856B41" w:rsidRDefault="00D4538C" w:rsidP="003F25F2">
      <w:pPr>
        <w:pStyle w:val="WW-Domylnie"/>
        <w:numPr>
          <w:ilvl w:val="0"/>
          <w:numId w:val="23"/>
        </w:numPr>
        <w:tabs>
          <w:tab w:val="clear" w:pos="708"/>
        </w:tabs>
        <w:spacing w:after="113" w:line="100" w:lineRule="atLeast"/>
        <w:ind w:left="285" w:hanging="285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odbiór końcowy (ostateczny),</w:t>
      </w:r>
    </w:p>
    <w:p w:rsidR="00D4538C" w:rsidRPr="00856B41" w:rsidRDefault="00D4538C" w:rsidP="003F25F2">
      <w:pPr>
        <w:pStyle w:val="WW-Domylnie"/>
        <w:numPr>
          <w:ilvl w:val="0"/>
          <w:numId w:val="23"/>
        </w:numPr>
        <w:tabs>
          <w:tab w:val="clear" w:pos="708"/>
        </w:tabs>
        <w:spacing w:after="113" w:line="100" w:lineRule="atLeast"/>
        <w:ind w:left="285" w:hanging="285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odbiory gwarancyjne.</w:t>
      </w:r>
    </w:p>
    <w:p w:rsidR="00D4538C" w:rsidRPr="00856B41" w:rsidRDefault="00D4538C" w:rsidP="00D4538C">
      <w:pPr>
        <w:pStyle w:val="WW-Domylnie"/>
        <w:tabs>
          <w:tab w:val="clear" w:pos="708"/>
        </w:tabs>
        <w:spacing w:after="0" w:line="100" w:lineRule="atLeast"/>
        <w:ind w:left="285" w:hanging="285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2.Odbiory częściowe i robót zanikających oraz ulegających zakryciu będą dokonywane przez</w:t>
      </w:r>
    </w:p>
    <w:p w:rsidR="00D4538C" w:rsidRPr="00856B41" w:rsidRDefault="00896A3E" w:rsidP="00896A3E">
      <w:pPr>
        <w:pStyle w:val="WW-Domylnie"/>
        <w:tabs>
          <w:tab w:val="clear" w:pos="708"/>
        </w:tabs>
        <w:spacing w:after="0" w:line="100" w:lineRule="atLeast"/>
        <w:ind w:left="15" w:firstLine="15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Realizatora przy udziale Inspektora Nadzoru</w:t>
      </w:r>
      <w:r w:rsidR="00D4538C" w:rsidRPr="00856B41">
        <w:rPr>
          <w:rStyle w:val="Domylnaczcionkaakapitu4"/>
          <w:color w:val="auto"/>
          <w:sz w:val="22"/>
          <w:szCs w:val="22"/>
        </w:rPr>
        <w:t>.</w:t>
      </w:r>
    </w:p>
    <w:p w:rsidR="00D4538C" w:rsidRPr="00856B41" w:rsidRDefault="00D4538C" w:rsidP="00D4538C">
      <w:pPr>
        <w:pStyle w:val="WW-Domylnie"/>
        <w:spacing w:after="0" w:line="100" w:lineRule="atLeast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3.Wykonawca zgłosi Realizatorowi gotowość do odbioru końcowego pisemnie. Podstawą do zgłoszenia tej gotowości będzie faktyczne wykonanie robót potwierdzone pisemnie przez Inspektora Nadzoru.</w:t>
      </w:r>
    </w:p>
    <w:p w:rsidR="00D4538C" w:rsidRPr="00856B41" w:rsidRDefault="00233F40" w:rsidP="00D4538C">
      <w:pPr>
        <w:pStyle w:val="WW-Domylnie"/>
        <w:spacing w:after="0" w:line="100" w:lineRule="atLeast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4</w:t>
      </w:r>
      <w:r w:rsidR="00D4538C" w:rsidRPr="00856B41">
        <w:rPr>
          <w:rStyle w:val="Domylnaczcionkaakapitu4"/>
          <w:color w:val="auto"/>
          <w:sz w:val="22"/>
          <w:szCs w:val="22"/>
        </w:rPr>
        <w:t>. Odbioru końcowego robót dokona komisja wyznaczona przez Zamawiającego.</w:t>
      </w:r>
    </w:p>
    <w:p w:rsidR="00D4538C" w:rsidRPr="00856B41" w:rsidRDefault="00233F40" w:rsidP="00D4538C">
      <w:pPr>
        <w:pStyle w:val="WW-Domylnie"/>
        <w:spacing w:after="0" w:line="100" w:lineRule="atLeast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5</w:t>
      </w:r>
      <w:r w:rsidR="00D4538C" w:rsidRPr="00856B41">
        <w:rPr>
          <w:rStyle w:val="Domylnaczcionkaakapitu4"/>
          <w:color w:val="auto"/>
          <w:sz w:val="22"/>
          <w:szCs w:val="22"/>
        </w:rPr>
        <w:t>. Wyznaczenie terminu i rozpoczęcie odbioru nastąpi niezwłocznie, najpóźniej w ciągu 14 dni od daty zawiadomienia o osiągnięciu gotowości do odbioru. Wykonawca o wyznaczonym terminie rozpoczęcia czynności odbiorowych zostanie powiadomiony.</w:t>
      </w:r>
    </w:p>
    <w:p w:rsidR="00D4538C" w:rsidRPr="00856B41" w:rsidRDefault="00233F40" w:rsidP="00233F40">
      <w:pPr>
        <w:pStyle w:val="WW-Domylnie"/>
        <w:tabs>
          <w:tab w:val="clear" w:pos="708"/>
          <w:tab w:val="left" w:pos="142"/>
        </w:tabs>
        <w:spacing w:after="0" w:line="100" w:lineRule="atLeast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 xml:space="preserve">6. </w:t>
      </w:r>
      <w:r w:rsidR="00D4538C" w:rsidRPr="00856B41">
        <w:rPr>
          <w:rStyle w:val="Domylnaczcionkaakapitu4"/>
          <w:color w:val="auto"/>
          <w:sz w:val="22"/>
          <w:szCs w:val="22"/>
        </w:rPr>
        <w:t>Do odbioru końcowego Wykonawca przekaże Realizatorowi dokumenty określone</w:t>
      </w:r>
      <w:r w:rsidR="00D4538C" w:rsidRPr="00856B41">
        <w:rPr>
          <w:rStyle w:val="Domylnaczcionkaakapitu4"/>
          <w:color w:val="auto"/>
          <w:sz w:val="22"/>
          <w:szCs w:val="22"/>
        </w:rPr>
        <w:br/>
        <w:t>w wymaganiach ogólnych specyfikacji technicznych wykonania i odbioru robót.</w:t>
      </w:r>
    </w:p>
    <w:p w:rsidR="00D4538C" w:rsidRPr="00856B41" w:rsidRDefault="00233F40" w:rsidP="00D4538C">
      <w:pPr>
        <w:pStyle w:val="WW-Domylnie"/>
        <w:spacing w:after="0" w:line="100" w:lineRule="atLeast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7</w:t>
      </w:r>
      <w:r w:rsidR="00D4538C" w:rsidRPr="00856B41">
        <w:rPr>
          <w:rStyle w:val="Domylnaczcionkaakapitu4"/>
          <w:color w:val="auto"/>
          <w:sz w:val="22"/>
          <w:szCs w:val="22"/>
        </w:rPr>
        <w:t>. Odbiór końcowy powinien nastąpić bez zbędn</w:t>
      </w:r>
      <w:r w:rsidR="000E52F5">
        <w:rPr>
          <w:rStyle w:val="Domylnaczcionkaakapitu4"/>
          <w:color w:val="auto"/>
          <w:sz w:val="22"/>
          <w:szCs w:val="22"/>
        </w:rPr>
        <w:t>ej zwłoki, najpóźniej w ciągu 14</w:t>
      </w:r>
      <w:r w:rsidR="00D4538C" w:rsidRPr="00856B41">
        <w:rPr>
          <w:rStyle w:val="Domylnaczcionkaakapitu4"/>
          <w:color w:val="auto"/>
          <w:sz w:val="22"/>
          <w:szCs w:val="22"/>
        </w:rPr>
        <w:t xml:space="preserve"> dni od dnia rozpoczęcia odbioru.  </w:t>
      </w:r>
    </w:p>
    <w:p w:rsidR="00D4538C" w:rsidRPr="00856B41" w:rsidRDefault="00233F40" w:rsidP="00D4538C">
      <w:pPr>
        <w:pStyle w:val="WW-Domylnie"/>
        <w:spacing w:after="0" w:line="100" w:lineRule="atLeast"/>
        <w:jc w:val="both"/>
        <w:rPr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8</w:t>
      </w:r>
      <w:r w:rsidR="00D4538C" w:rsidRPr="00856B41">
        <w:rPr>
          <w:rStyle w:val="Domylnaczcionkaakapitu4"/>
          <w:color w:val="auto"/>
          <w:sz w:val="22"/>
          <w:szCs w:val="22"/>
        </w:rPr>
        <w:t>. Jeżeli w toku czynności zostaną stwierdzone wady, to Zamawiającemu przysługują następujące uprawnienia:</w:t>
      </w:r>
    </w:p>
    <w:p w:rsidR="00D4538C" w:rsidRPr="00856B41" w:rsidRDefault="00D4538C" w:rsidP="003F25F2">
      <w:pPr>
        <w:pStyle w:val="WW-Domylnie"/>
        <w:numPr>
          <w:ilvl w:val="0"/>
          <w:numId w:val="24"/>
        </w:numPr>
        <w:tabs>
          <w:tab w:val="clear" w:pos="708"/>
          <w:tab w:val="left" w:pos="-29889"/>
          <w:tab w:val="left" w:pos="-29605"/>
          <w:tab w:val="left" w:pos="284"/>
        </w:tabs>
        <w:spacing w:after="113" w:line="100" w:lineRule="atLeast"/>
        <w:ind w:left="15" w:firstLine="0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jeżeli wady nadają się do usunięcia, może odmówić odbioru do czasu ich usunięcia.</w:t>
      </w:r>
    </w:p>
    <w:p w:rsidR="00D4538C" w:rsidRPr="00856B41" w:rsidRDefault="00D4538C" w:rsidP="003F25F2">
      <w:pPr>
        <w:pStyle w:val="WW-Domylnie"/>
        <w:numPr>
          <w:ilvl w:val="0"/>
          <w:numId w:val="24"/>
        </w:numPr>
        <w:tabs>
          <w:tab w:val="clear" w:pos="708"/>
          <w:tab w:val="left" w:pos="-29889"/>
          <w:tab w:val="left" w:pos="-29605"/>
          <w:tab w:val="left" w:pos="284"/>
        </w:tabs>
        <w:spacing w:after="113" w:line="100" w:lineRule="atLeast"/>
        <w:ind w:left="15" w:firstLine="0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 xml:space="preserve">jeżeli wady nie nadają się do usunięcia, Zamawiający może obniżyć odpowiednio wynagrodzenie i potrącić należność z wynagrodzenia Wykonawcy, </w:t>
      </w:r>
    </w:p>
    <w:p w:rsidR="00D4538C" w:rsidRPr="00856B41" w:rsidRDefault="00D4538C" w:rsidP="003F25F2">
      <w:pPr>
        <w:pStyle w:val="WW-Domylnie"/>
        <w:numPr>
          <w:ilvl w:val="0"/>
          <w:numId w:val="24"/>
        </w:numPr>
        <w:tabs>
          <w:tab w:val="clear" w:pos="708"/>
          <w:tab w:val="left" w:pos="-29889"/>
          <w:tab w:val="left" w:pos="-29605"/>
          <w:tab w:val="left" w:pos="284"/>
        </w:tabs>
        <w:spacing w:after="113" w:line="100" w:lineRule="atLeast"/>
        <w:ind w:left="15" w:firstLine="0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jeżeli wady uniemożliwiają użytkowanie zgodnie z przeznaczeniem, Zamawiający może odstąpić od umowy lub żądać wykonania przedmiotu umowy po raz drugi na koszt Wykonawcy.</w:t>
      </w:r>
    </w:p>
    <w:p w:rsidR="00D4538C" w:rsidRPr="00856B41" w:rsidRDefault="00D4538C" w:rsidP="003F25F2">
      <w:pPr>
        <w:pStyle w:val="WW-Domylnie"/>
        <w:numPr>
          <w:ilvl w:val="0"/>
          <w:numId w:val="24"/>
        </w:numPr>
        <w:tabs>
          <w:tab w:val="clear" w:pos="708"/>
          <w:tab w:val="left" w:pos="-29889"/>
          <w:tab w:val="left" w:pos="-29605"/>
          <w:tab w:val="left" w:pos="284"/>
        </w:tabs>
        <w:spacing w:after="113" w:line="100" w:lineRule="atLeast"/>
        <w:ind w:left="15" w:firstLine="0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jeżeli Wykonawca nie usunie ujawnionych wad w terminie wskazanym w protokole, Zamawiający może zlecić ich usunięcie innej osobie na koszt i niebezpieczeństwo Wykonawcy, bez utraty praw wynikających z rękojmi.</w:t>
      </w:r>
    </w:p>
    <w:p w:rsidR="00D4538C" w:rsidRPr="00856B41" w:rsidRDefault="00233F40" w:rsidP="00D4538C">
      <w:pPr>
        <w:pStyle w:val="WW-Domylnie"/>
        <w:spacing w:after="0" w:line="100" w:lineRule="atLeast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9</w:t>
      </w:r>
      <w:r w:rsidR="00D4538C" w:rsidRPr="00856B41">
        <w:rPr>
          <w:rStyle w:val="Domylnaczcionkaakapitu4"/>
          <w:color w:val="auto"/>
          <w:sz w:val="22"/>
          <w:szCs w:val="22"/>
        </w:rPr>
        <w:t>. Realizator może podjąć decyzję o przerwaniu odbioru, jeżeli w czasie czynności ujawniono istnienie takich wad, które uniemożliwiają użytkowanie przedmiotu umowy zgodnie z przeznaczeniem aż do czasu usunięcia tych wad.</w:t>
      </w:r>
    </w:p>
    <w:p w:rsidR="00D4538C" w:rsidRPr="00856B41" w:rsidRDefault="00D4538C" w:rsidP="00D4538C">
      <w:pPr>
        <w:pStyle w:val="WW-Domylnie"/>
        <w:spacing w:after="0" w:line="100" w:lineRule="atLeast"/>
        <w:jc w:val="both"/>
        <w:rPr>
          <w:rStyle w:val="Domylnaczcionkaakapitu4"/>
          <w:color w:val="auto"/>
          <w:sz w:val="22"/>
          <w:szCs w:val="22"/>
        </w:rPr>
      </w:pPr>
      <w:r w:rsidRPr="00856B41">
        <w:rPr>
          <w:rStyle w:val="Domylnaczcionkaakapitu4"/>
          <w:color w:val="auto"/>
          <w:sz w:val="22"/>
          <w:szCs w:val="22"/>
        </w:rPr>
        <w:t>1</w:t>
      </w:r>
      <w:r w:rsidR="00233F40" w:rsidRPr="00856B41">
        <w:rPr>
          <w:rStyle w:val="Domylnaczcionkaakapitu4"/>
          <w:color w:val="auto"/>
          <w:sz w:val="22"/>
          <w:szCs w:val="22"/>
        </w:rPr>
        <w:t>0</w:t>
      </w:r>
      <w:r w:rsidRPr="00856B41">
        <w:rPr>
          <w:rStyle w:val="Domylnaczcionkaakapitu4"/>
          <w:color w:val="auto"/>
          <w:sz w:val="22"/>
          <w:szCs w:val="22"/>
        </w:rPr>
        <w:t>. Strony postanawiają, że z czynności odbioru zostanie spisany protokół zawierający wszelkie ustalenia dokonane w toku odbioru, jak też terminy wyznaczone na usunięcie stwierdzonych wad i usterek.</w:t>
      </w:r>
    </w:p>
    <w:p w:rsidR="00233F40" w:rsidRPr="00856B41" w:rsidRDefault="00D4538C" w:rsidP="001405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Style w:val="Domylnaczcionkaakapitu4"/>
          <w:rFonts w:ascii="Times New Roman" w:hAnsi="Times New Roman" w:cs="Times New Roman"/>
        </w:rPr>
        <w:t>1</w:t>
      </w:r>
      <w:r w:rsidR="00233F40" w:rsidRPr="00856B41">
        <w:rPr>
          <w:rStyle w:val="Domylnaczcionkaakapitu4"/>
          <w:rFonts w:ascii="Times New Roman" w:hAnsi="Times New Roman" w:cs="Times New Roman"/>
        </w:rPr>
        <w:t>1</w:t>
      </w:r>
      <w:r w:rsidRPr="00856B41">
        <w:rPr>
          <w:rStyle w:val="Domylnaczcionkaakapitu4"/>
          <w:rFonts w:ascii="Times New Roman" w:hAnsi="Times New Roman" w:cs="Times New Roman"/>
        </w:rPr>
        <w:t>.</w:t>
      </w:r>
      <w:r w:rsidR="00233F40" w:rsidRPr="00856B41">
        <w:rPr>
          <w:rStyle w:val="Domylnaczcionkaakapitu4"/>
          <w:rFonts w:ascii="Times New Roman" w:hAnsi="Times New Roman" w:cs="Times New Roman"/>
        </w:rPr>
        <w:t xml:space="preserve"> </w:t>
      </w:r>
      <w:r w:rsidRPr="00856B41">
        <w:rPr>
          <w:rStyle w:val="Domylnaczcionkaakapitu4"/>
          <w:rFonts w:ascii="Times New Roman" w:hAnsi="Times New Roman" w:cs="Times New Roman"/>
        </w:rPr>
        <w:t>Termin na usunięcie przez Wykonawcę wad stwierdzonych przy odbiorze końcowym oraz w okresie gwarancyjnym wynosić będzie jeden miesiąc od daty ich zgłoszenia przez Zamawiającego, chyba, że ze względów technicznych lub niesprzyjających warunków atmosferycznych strony postanowią inaczej. W sytuacji wystąpienia wad zagrażających bezpieczeństwu, Wykonawca zobowiązany jest do niezwłocznego wykonania prac zabezpieczających.</w:t>
      </w:r>
      <w:r w:rsidRPr="00856B41">
        <w:rPr>
          <w:rFonts w:ascii="Times New Roman" w:hAnsi="Times New Roman" w:cs="Times New Roman"/>
        </w:rPr>
        <w:t xml:space="preserve"> Wykonawca zawiadomi Realizatora o usunięciu stwierdzonych wad i usterek. Termin odbioru zgodnie z trybem określonym w ust. </w:t>
      </w:r>
      <w:r w:rsidR="00233F40" w:rsidRPr="00856B41">
        <w:rPr>
          <w:rFonts w:ascii="Times New Roman" w:hAnsi="Times New Roman" w:cs="Times New Roman"/>
        </w:rPr>
        <w:t>5</w:t>
      </w:r>
      <w:r w:rsidRPr="00856B41">
        <w:rPr>
          <w:rFonts w:ascii="Times New Roman" w:hAnsi="Times New Roman" w:cs="Times New Roman"/>
        </w:rPr>
        <w:t>.</w:t>
      </w:r>
    </w:p>
    <w:p w:rsidR="00233F40" w:rsidRPr="00856B41" w:rsidRDefault="00233F40" w:rsidP="00233F40">
      <w:pPr>
        <w:spacing w:after="0" w:line="240" w:lineRule="auto"/>
        <w:ind w:left="3540"/>
        <w:jc w:val="both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b/>
          <w:color w:val="000000"/>
        </w:rPr>
        <w:t>Rękojmia i gwarancja</w:t>
      </w:r>
    </w:p>
    <w:p w:rsidR="00233F40" w:rsidRPr="00856B41" w:rsidRDefault="00233F40" w:rsidP="00233F4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 xml:space="preserve">§ 13 </w:t>
      </w:r>
    </w:p>
    <w:p w:rsidR="00233F40" w:rsidRPr="00856B41" w:rsidRDefault="00233F40" w:rsidP="00233F40">
      <w:pPr>
        <w:numPr>
          <w:ilvl w:val="0"/>
          <w:numId w:val="1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 xml:space="preserve">Zgodnie z oświadczeniem wykonawcy złożonym w ofercie przetargowej termin rękojmi wynosi ….  lat, a gwarancji jakości wynosi </w:t>
      </w:r>
      <w:r w:rsidR="005936C0">
        <w:rPr>
          <w:rFonts w:ascii="Times New Roman" w:hAnsi="Times New Roman" w:cs="Times New Roman"/>
          <w:color w:val="000000"/>
        </w:rPr>
        <w:t>60 miesięcy</w:t>
      </w:r>
      <w:r w:rsidRPr="00856B41">
        <w:rPr>
          <w:rFonts w:ascii="Times New Roman" w:hAnsi="Times New Roman" w:cs="Times New Roman"/>
          <w:color w:val="000000"/>
        </w:rPr>
        <w:t xml:space="preserve"> licząc od daty protokolarnego stwierdzenia wykonania przedmiotu umowy lub daty usunięcia wad i usterek, w przypadku ich stwierdzenia przy odbiorze końcowym.</w:t>
      </w:r>
    </w:p>
    <w:p w:rsidR="00233F40" w:rsidRPr="00856B41" w:rsidRDefault="00233F40" w:rsidP="00233F40">
      <w:pPr>
        <w:numPr>
          <w:ilvl w:val="0"/>
          <w:numId w:val="1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>Na okres gwarancji jakości Wykonawca złoży kartę gwarancyjną</w:t>
      </w:r>
    </w:p>
    <w:p w:rsidR="00233F40" w:rsidRPr="00856B41" w:rsidRDefault="00233F40" w:rsidP="00233F40">
      <w:pPr>
        <w:numPr>
          <w:ilvl w:val="0"/>
          <w:numId w:val="1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>Bieg terminu rękojmi i gwarancji rozpoczyna się w dniu następnym licząc od daty bezusterkowego odbioru  lub w dniu następnym licząc od daty usunięcia wad stwierdzonych przy odbiorze robót.</w:t>
      </w:r>
    </w:p>
    <w:p w:rsidR="00233F40" w:rsidRPr="00856B41" w:rsidRDefault="00233F40" w:rsidP="00233F40">
      <w:pPr>
        <w:numPr>
          <w:ilvl w:val="0"/>
          <w:numId w:val="1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 xml:space="preserve">Zamawiający może dochodzić roszczeń z tytułu gwarancji także po terminie określonym w ust. </w:t>
      </w:r>
      <w:r w:rsidR="001F5AA1">
        <w:rPr>
          <w:rFonts w:ascii="Times New Roman" w:hAnsi="Times New Roman" w:cs="Times New Roman"/>
          <w:color w:val="000000"/>
        </w:rPr>
        <w:t>3</w:t>
      </w:r>
      <w:r w:rsidRPr="00856B41">
        <w:rPr>
          <w:rFonts w:ascii="Times New Roman" w:hAnsi="Times New Roman" w:cs="Times New Roman"/>
          <w:color w:val="000000"/>
        </w:rPr>
        <w:t>, jeżeli reklamował wadę przed upływem tego terminu.</w:t>
      </w:r>
    </w:p>
    <w:p w:rsidR="00233F40" w:rsidRPr="00856B41" w:rsidRDefault="00233F40" w:rsidP="00896A3E">
      <w:pPr>
        <w:numPr>
          <w:ilvl w:val="0"/>
          <w:numId w:val="11"/>
        </w:numPr>
        <w:tabs>
          <w:tab w:val="clear" w:pos="720"/>
          <w:tab w:val="num" w:pos="284"/>
          <w:tab w:val="left" w:pos="1843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>W przypadku nie usunięcia wad w terminie określonym w</w:t>
      </w:r>
      <w:r w:rsidR="00896A3E" w:rsidRPr="00856B41">
        <w:rPr>
          <w:rFonts w:ascii="Times New Roman" w:hAnsi="Times New Roman" w:cs="Times New Roman"/>
          <w:color w:val="000000"/>
        </w:rPr>
        <w:t xml:space="preserve"> § 12 ust. 11</w:t>
      </w:r>
      <w:r w:rsidRPr="00856B41">
        <w:rPr>
          <w:rFonts w:ascii="Times New Roman" w:hAnsi="Times New Roman" w:cs="Times New Roman"/>
          <w:color w:val="000000"/>
        </w:rPr>
        <w:t>, Zamawiający może zlecić ich usunięcie stronie trzeciej na koszt Wykonawcy.</w:t>
      </w:r>
    </w:p>
    <w:p w:rsidR="00896A3E" w:rsidRPr="00856B41" w:rsidRDefault="00896A3E" w:rsidP="00896A3E">
      <w:pPr>
        <w:tabs>
          <w:tab w:val="left" w:pos="184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56B41">
        <w:rPr>
          <w:rFonts w:ascii="Times New Roman" w:hAnsi="Times New Roman" w:cs="Times New Roman"/>
          <w:b/>
          <w:color w:val="000000"/>
        </w:rPr>
        <w:t>Ubezpieczenie</w:t>
      </w:r>
    </w:p>
    <w:p w:rsidR="00896A3E" w:rsidRPr="00856B41" w:rsidRDefault="00896A3E" w:rsidP="00896A3E">
      <w:pPr>
        <w:tabs>
          <w:tab w:val="left" w:pos="1843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>§ 14</w:t>
      </w:r>
    </w:p>
    <w:p w:rsidR="00896A3E" w:rsidRPr="00856B41" w:rsidRDefault="00896A3E" w:rsidP="000E52F5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>1.</w:t>
      </w:r>
      <w:r w:rsidRPr="00856B41">
        <w:rPr>
          <w:rFonts w:ascii="Times New Roman" w:hAnsi="Times New Roman" w:cs="Times New Roman"/>
          <w:color w:val="000000"/>
        </w:rPr>
        <w:tab/>
        <w:t>Wykonawca zapewni zawarcie umów ubezpieczenia na okres od daty rozpoczęcia robót do daty zakończenia realizacji przedmiotu zamówienia dla wypadków, które były spowodowane zagrożeniami stanowiącymi ryzyko Wykonawcy:</w:t>
      </w:r>
    </w:p>
    <w:p w:rsidR="00896A3E" w:rsidRPr="00856B41" w:rsidRDefault="00896A3E" w:rsidP="00896A3E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>2.</w:t>
      </w:r>
      <w:r w:rsidRPr="00856B41">
        <w:rPr>
          <w:rFonts w:ascii="Times New Roman" w:hAnsi="Times New Roman" w:cs="Times New Roman"/>
          <w:color w:val="000000"/>
        </w:rPr>
        <w:tab/>
        <w:t>Opłacone polisy ubezpieczenia Wykonawca przedłoży Realizatorowi Umowy przed podpisaniem umowy.</w:t>
      </w:r>
    </w:p>
    <w:p w:rsidR="00896A3E" w:rsidRPr="00856B41" w:rsidRDefault="00896A3E" w:rsidP="00896A3E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>3.</w:t>
      </w:r>
      <w:r w:rsidRPr="00856B41">
        <w:rPr>
          <w:rFonts w:ascii="Times New Roman" w:hAnsi="Times New Roman" w:cs="Times New Roman"/>
          <w:color w:val="000000"/>
        </w:rPr>
        <w:tab/>
        <w:t>Umowy ubezpieczenia powinny zapewniać wypłatę odszkodowania płatnego w walucie polskiej,</w:t>
      </w:r>
      <w:r w:rsidRPr="00856B41">
        <w:rPr>
          <w:rFonts w:ascii="Times New Roman" w:hAnsi="Times New Roman" w:cs="Times New Roman"/>
          <w:color w:val="000000"/>
        </w:rPr>
        <w:br/>
        <w:t>w kwotach koniecznych dla naprawienia poniesionej szkody.</w:t>
      </w:r>
    </w:p>
    <w:p w:rsidR="00896A3E" w:rsidRPr="00856B41" w:rsidRDefault="00896A3E" w:rsidP="00896A3E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56B41">
        <w:rPr>
          <w:rFonts w:ascii="Times New Roman" w:hAnsi="Times New Roman" w:cs="Times New Roman"/>
          <w:color w:val="000000"/>
        </w:rPr>
        <w:t>4.</w:t>
      </w:r>
      <w:r w:rsidRPr="00856B41">
        <w:rPr>
          <w:rFonts w:ascii="Times New Roman" w:hAnsi="Times New Roman" w:cs="Times New Roman"/>
          <w:color w:val="000000"/>
        </w:rPr>
        <w:tab/>
        <w:t>Jeżeli termin objęcia ochroną ubezpieczeniową upłynie w trakcie realizacji zamówienia, Wykonawca jest zobowiązany przedłużyć termin ubezpieczenia oraz bez osobnego wezwania przedłożyć je Realizatorowi umowy</w:t>
      </w:r>
      <w:r w:rsidR="00F6697C" w:rsidRPr="00856B41">
        <w:rPr>
          <w:rFonts w:ascii="Times New Roman" w:hAnsi="Times New Roman" w:cs="Times New Roman"/>
          <w:color w:val="000000"/>
        </w:rPr>
        <w:t>.</w:t>
      </w:r>
    </w:p>
    <w:p w:rsidR="004265D6" w:rsidRPr="00856B41" w:rsidRDefault="004265D6" w:rsidP="00BE7180">
      <w:pPr>
        <w:spacing w:after="0" w:line="240" w:lineRule="auto"/>
        <w:ind w:left="3540" w:hanging="3544"/>
        <w:jc w:val="center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  <w:b/>
        </w:rPr>
        <w:t>Kary umowne</w:t>
      </w:r>
    </w:p>
    <w:p w:rsidR="004265D6" w:rsidRPr="00856B41" w:rsidRDefault="004265D6" w:rsidP="00BE71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§ 1</w:t>
      </w:r>
      <w:r w:rsidR="00896A3E" w:rsidRPr="00856B41">
        <w:rPr>
          <w:rFonts w:ascii="Times New Roman" w:hAnsi="Times New Roman" w:cs="Times New Roman"/>
        </w:rPr>
        <w:t>5</w:t>
      </w:r>
      <w:r w:rsidRPr="00856B41">
        <w:rPr>
          <w:rFonts w:ascii="Times New Roman" w:hAnsi="Times New Roman" w:cs="Times New Roman"/>
        </w:rPr>
        <w:t xml:space="preserve"> </w:t>
      </w:r>
    </w:p>
    <w:p w:rsidR="004265D6" w:rsidRPr="00856B41" w:rsidRDefault="004265D6" w:rsidP="00BE71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1. Wykonawca zapłaci kary umowne z tytułu:</w:t>
      </w:r>
    </w:p>
    <w:p w:rsidR="004265D6" w:rsidRPr="00856B41" w:rsidRDefault="004265D6" w:rsidP="003F25F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eastAsia="SimSun" w:hAnsi="Times New Roman" w:cs="Times New Roman"/>
          <w:lang w:bidi="hi-IN"/>
        </w:rPr>
        <w:t>za zwłokę w wykonaniu robót w terminie określonym w § 2 ust. 1 umowy -  0,</w:t>
      </w:r>
      <w:r w:rsidR="00D4538C" w:rsidRPr="00856B41">
        <w:rPr>
          <w:rFonts w:ascii="Times New Roman" w:eastAsia="SimSun" w:hAnsi="Times New Roman" w:cs="Times New Roman"/>
          <w:lang w:bidi="hi-IN"/>
        </w:rPr>
        <w:t>2</w:t>
      </w:r>
      <w:r w:rsidRPr="00856B41">
        <w:rPr>
          <w:rFonts w:ascii="Times New Roman" w:eastAsia="SimSun" w:hAnsi="Times New Roman" w:cs="Times New Roman"/>
          <w:lang w:bidi="hi-IN"/>
        </w:rPr>
        <w:t xml:space="preserve"> % wynagrodzenia brutto określonego w § 8 ust. 1 umowy za każdy dzień zwłoki;</w:t>
      </w:r>
    </w:p>
    <w:p w:rsidR="004265D6" w:rsidRPr="00856B41" w:rsidRDefault="004265D6" w:rsidP="003F25F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za zwłokę w usunięciu wad stwierdzonych przy odbiorze końcowym lub w okresie rękojmi lub gwarancji w wysokości 0,</w:t>
      </w:r>
      <w:r w:rsidR="001F5AA1">
        <w:rPr>
          <w:rFonts w:ascii="Times New Roman" w:hAnsi="Times New Roman" w:cs="Times New Roman"/>
        </w:rPr>
        <w:t>1</w:t>
      </w:r>
      <w:r w:rsidRPr="00856B41">
        <w:rPr>
          <w:rFonts w:ascii="Times New Roman" w:hAnsi="Times New Roman" w:cs="Times New Roman"/>
        </w:rPr>
        <w:t xml:space="preserve"> % wynagrodzenia brutto określonego w § 8  ust. 1 umowy za każdy dzień zwłoki, liczone od dnia upływu terminu wyznaczonego na usunięcie wad </w:t>
      </w:r>
    </w:p>
    <w:p w:rsidR="004265D6" w:rsidRPr="00856B41" w:rsidRDefault="004265D6" w:rsidP="003F25F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w sytuacji, gdy roboty objęte przedmiotem niniejszej umowy będzie wykonywał podmiot inny niż Wykonawca lub inny niż Podwykonawca skierowany do wykonania robót zgodnie z procedurą określoną w § 9 umowy – karę w wysokości 1 % wynagrodzenia brutto, o którym mowa w § 8 ust. 1 umowy,</w:t>
      </w:r>
    </w:p>
    <w:p w:rsidR="004265D6" w:rsidRPr="00856B41" w:rsidRDefault="004265D6" w:rsidP="003F25F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z tytułu braku zapłaty lub nieterminowej zapłaty wynagrodzenia należnego odpowiednim podwykonawcom - w wysokości 0,1 % wynagrodzenia brutto, o którym mowa w § 8 ust. 1 umowy, za każdy dzień zwłoki,</w:t>
      </w:r>
    </w:p>
    <w:p w:rsidR="004265D6" w:rsidRPr="00856B41" w:rsidRDefault="004265D6" w:rsidP="003F25F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z tytułu nieprzedłożenia do zaakceptowania projektu umowy o podwykonawstwo, której przedmiotem są roboty budowlane lub projektu jej zmiany - w wysokości 0,5 % wynagrodzenia brutto, o którym mowa w § 8 ust. 1 umowy,</w:t>
      </w:r>
    </w:p>
    <w:p w:rsidR="004265D6" w:rsidRPr="00856B41" w:rsidRDefault="004265D6" w:rsidP="003F25F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 xml:space="preserve">z tytułu nieprzedłożenia poświadczonej za zgodność z oryginałem kopii umowy </w:t>
      </w:r>
      <w:r w:rsidRPr="00856B41">
        <w:rPr>
          <w:rFonts w:ascii="Times New Roman" w:hAnsi="Times New Roman" w:cs="Times New Roman"/>
        </w:rPr>
        <w:br/>
        <w:t xml:space="preserve">o podwykonawstwo, której przedmiotem są roboty budowlane lub jej zmiany w terminie określonym w § 9 ust. 8 - w wysokości 0,1 % wynagrodzenia brutto, o którym mowa </w:t>
      </w:r>
      <w:r w:rsidRPr="00856B41">
        <w:rPr>
          <w:rFonts w:ascii="Times New Roman" w:hAnsi="Times New Roman" w:cs="Times New Roman"/>
        </w:rPr>
        <w:br/>
        <w:t>w § 8 ust. 1  umowy, za każdy dzień zwłoki,</w:t>
      </w:r>
    </w:p>
    <w:p w:rsidR="004265D6" w:rsidRPr="00856B41" w:rsidRDefault="004265D6" w:rsidP="003F25F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 xml:space="preserve">z tytułu nieprzedłożenia poświadczonej za zgodność z oryginałem kopii umowy </w:t>
      </w:r>
      <w:r w:rsidRPr="00856B41">
        <w:rPr>
          <w:rFonts w:ascii="Times New Roman" w:hAnsi="Times New Roman" w:cs="Times New Roman"/>
        </w:rPr>
        <w:br/>
        <w:t>o podwykonawstwo, której przedmiotem są usługi lub dostawy lub jej zmiany w terminie określonym w § 9 ust. 10 - w wysokości 0,</w:t>
      </w:r>
      <w:r w:rsidR="00D4538C" w:rsidRPr="00856B41">
        <w:rPr>
          <w:rFonts w:ascii="Times New Roman" w:hAnsi="Times New Roman" w:cs="Times New Roman"/>
        </w:rPr>
        <w:t>05</w:t>
      </w:r>
      <w:r w:rsidRPr="00856B41">
        <w:rPr>
          <w:rFonts w:ascii="Times New Roman" w:hAnsi="Times New Roman" w:cs="Times New Roman"/>
        </w:rPr>
        <w:t xml:space="preserve"> % wynagrodzenia brutto, o którym mowa </w:t>
      </w:r>
      <w:r w:rsidRPr="00856B41">
        <w:rPr>
          <w:rFonts w:ascii="Times New Roman" w:hAnsi="Times New Roman" w:cs="Times New Roman"/>
        </w:rPr>
        <w:br/>
        <w:t>w § 8 ust. 1 umowy, za każdy dzień zwłoki,</w:t>
      </w:r>
    </w:p>
    <w:p w:rsidR="004265D6" w:rsidRPr="00856B41" w:rsidRDefault="004265D6" w:rsidP="003F25F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 xml:space="preserve">z tytułu braku zmiany umowy o podwykonawstwo w zakresie terminu zapłaty </w:t>
      </w:r>
      <w:r w:rsidRPr="00856B41">
        <w:rPr>
          <w:rFonts w:ascii="Times New Roman" w:hAnsi="Times New Roman" w:cs="Times New Roman"/>
        </w:rPr>
        <w:br/>
        <w:t>w wysokości 0,1 % wynagrodzenia brutto , o którym mowa w § 8 ust. 1 umowy,</w:t>
      </w:r>
    </w:p>
    <w:p w:rsidR="004265D6" w:rsidRPr="00856B41" w:rsidRDefault="004265D6" w:rsidP="003F25F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skierowania innej osoby niż wskazana w ofercie lub osoby niezaakceptowanej przez Zamawiającego do pełnienia funkcji kierownika budowy- 2% wynagrodzenia brutto określonego w § 8 ust. 1 umowy za każdy stwierdzony przypadek;</w:t>
      </w:r>
    </w:p>
    <w:p w:rsidR="00D4538C" w:rsidRPr="00856B41" w:rsidRDefault="00D4538C" w:rsidP="003F25F2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z tytułu zatrudnienia przy realizacji robót s</w:t>
      </w:r>
      <w:r w:rsidR="00314C62" w:rsidRPr="00856B41">
        <w:rPr>
          <w:rFonts w:ascii="Times New Roman" w:hAnsi="Times New Roman" w:cs="Times New Roman"/>
        </w:rPr>
        <w:t>z</w:t>
      </w:r>
      <w:r w:rsidRPr="00856B41">
        <w:rPr>
          <w:rFonts w:ascii="Times New Roman" w:hAnsi="Times New Roman" w:cs="Times New Roman"/>
        </w:rPr>
        <w:t xml:space="preserve">czegółowo wskazanych w opisie przedmiotu zamówienia w oparciu </w:t>
      </w:r>
      <w:r w:rsidR="00314C62" w:rsidRPr="00856B41">
        <w:rPr>
          <w:rFonts w:ascii="Times New Roman" w:hAnsi="Times New Roman" w:cs="Times New Roman"/>
        </w:rPr>
        <w:t>o inny stosunek prawny niż stosunek pracy</w:t>
      </w:r>
      <w:r w:rsidR="00415528" w:rsidRPr="00856B41">
        <w:rPr>
          <w:rFonts w:ascii="Times New Roman" w:hAnsi="Times New Roman" w:cs="Times New Roman"/>
        </w:rPr>
        <w:t>, Wykonawca zapłaci karę umowną w wysokości dwukrotności kwoty najniższego wynagrodzenia za pracę ustalonego na podstawie przepisów o minimalnym wynagrodzeniu (obowiązującym w chwili stwierdzenia prze</w:t>
      </w:r>
      <w:r w:rsidR="004B0E91" w:rsidRPr="00856B41">
        <w:rPr>
          <w:rFonts w:ascii="Times New Roman" w:hAnsi="Times New Roman" w:cs="Times New Roman"/>
        </w:rPr>
        <w:t>z</w:t>
      </w:r>
      <w:r w:rsidR="00415528" w:rsidRPr="00856B41">
        <w:rPr>
          <w:rFonts w:ascii="Times New Roman" w:hAnsi="Times New Roman" w:cs="Times New Roman"/>
        </w:rPr>
        <w:t xml:space="preserve"> Realizatora </w:t>
      </w:r>
      <w:r w:rsidR="004B0E91" w:rsidRPr="00856B41">
        <w:rPr>
          <w:rFonts w:ascii="Times New Roman" w:hAnsi="Times New Roman" w:cs="Times New Roman"/>
        </w:rPr>
        <w:t>niedopełnienie</w:t>
      </w:r>
      <w:r w:rsidR="00415528" w:rsidRPr="00856B41">
        <w:rPr>
          <w:rFonts w:ascii="Times New Roman" w:hAnsi="Times New Roman" w:cs="Times New Roman"/>
        </w:rPr>
        <w:t xml:space="preserve"> prze Wykonawcę wymogu zatrudniania</w:t>
      </w:r>
      <w:r w:rsidR="004B0E91" w:rsidRPr="00856B41">
        <w:rPr>
          <w:rFonts w:ascii="Times New Roman" w:hAnsi="Times New Roman" w:cs="Times New Roman"/>
        </w:rPr>
        <w:t xml:space="preserve"> pracowników w oparciu o umowę o pracę), za każda osobę zatrudnioną w oparciu o inny stosunek pracy niż umowa o pracę.</w:t>
      </w:r>
    </w:p>
    <w:p w:rsidR="004B0E91" w:rsidRPr="00856B41" w:rsidRDefault="004265D6" w:rsidP="00896A3E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za odstąpienie od umowy z przyczyn zależnych od Wykonawcy – 10 % wynagrodzenia brutto określonego w § 8 ust. 1 umowy.</w:t>
      </w:r>
    </w:p>
    <w:p w:rsidR="004265D6" w:rsidRPr="001F5AA1" w:rsidRDefault="004265D6" w:rsidP="001F5AA1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lang w:bidi="hi-IN"/>
        </w:rPr>
      </w:pPr>
      <w:r w:rsidRPr="00856B41">
        <w:rPr>
          <w:rFonts w:ascii="Times New Roman" w:hAnsi="Times New Roman" w:cs="Times New Roman"/>
        </w:rPr>
        <w:t>2. Zamawiający zastrzega prawo dochodzenia odszkodowania przenoszącego wysokość ustalonej kary umownej</w:t>
      </w:r>
      <w:r w:rsidR="00F6697C" w:rsidRPr="00856B41">
        <w:rPr>
          <w:rFonts w:ascii="Times New Roman" w:hAnsi="Times New Roman" w:cs="Times New Roman"/>
        </w:rPr>
        <w:t xml:space="preserve">, w </w:t>
      </w:r>
      <w:r w:rsidR="001F5AA1">
        <w:rPr>
          <w:rFonts w:ascii="Times New Roman" w:hAnsi="Times New Roman" w:cs="Times New Roman"/>
        </w:rPr>
        <w:t xml:space="preserve">szczególności </w:t>
      </w:r>
      <w:r w:rsidR="00F6697C" w:rsidRPr="00856B41">
        <w:rPr>
          <w:rFonts w:ascii="Times New Roman" w:hAnsi="Times New Roman" w:cs="Times New Roman"/>
        </w:rPr>
        <w:t>odszkodowania w wysokości utraconego odszkodowania z przyczyn leżących po stronie Wykonawcy</w:t>
      </w:r>
      <w:r w:rsidRPr="00856B41">
        <w:rPr>
          <w:rFonts w:ascii="Times New Roman" w:hAnsi="Times New Roman" w:cs="Times New Roman"/>
        </w:rPr>
        <w:t>.</w:t>
      </w:r>
    </w:p>
    <w:p w:rsidR="00DD5939" w:rsidRPr="00856B41" w:rsidRDefault="004B0E91" w:rsidP="00BE7180">
      <w:pPr>
        <w:pStyle w:val="WW-Domylnie"/>
        <w:spacing w:after="0" w:line="240" w:lineRule="auto"/>
        <w:jc w:val="center"/>
        <w:rPr>
          <w:sz w:val="22"/>
          <w:szCs w:val="22"/>
        </w:rPr>
      </w:pPr>
      <w:r w:rsidRPr="00856B41">
        <w:rPr>
          <w:b/>
          <w:sz w:val="22"/>
          <w:szCs w:val="22"/>
        </w:rPr>
        <w:t>Zmiany umowy</w:t>
      </w:r>
    </w:p>
    <w:p w:rsidR="00DD5939" w:rsidRPr="00856B41" w:rsidRDefault="00DD5939" w:rsidP="00BE7180">
      <w:pPr>
        <w:pStyle w:val="WW-Domylnie"/>
        <w:spacing w:after="0" w:line="240" w:lineRule="auto"/>
        <w:jc w:val="center"/>
        <w:rPr>
          <w:sz w:val="22"/>
          <w:szCs w:val="22"/>
        </w:rPr>
      </w:pPr>
      <w:r w:rsidRPr="00856B41">
        <w:rPr>
          <w:sz w:val="22"/>
          <w:szCs w:val="22"/>
        </w:rPr>
        <w:t>§1</w:t>
      </w:r>
      <w:r w:rsidR="00896A3E" w:rsidRPr="00856B41">
        <w:rPr>
          <w:sz w:val="22"/>
          <w:szCs w:val="22"/>
        </w:rPr>
        <w:t>6</w:t>
      </w:r>
    </w:p>
    <w:p w:rsidR="004B0E91" w:rsidRPr="00856B41" w:rsidRDefault="004B0E91" w:rsidP="003F25F2">
      <w:pPr>
        <w:widowControl w:val="0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Zamawiający na podstawie art. 144 ust. 1 pkt 1 ustawy - Prawo zamówień publicznych przewiduje możliwość dokonania zmiany umowy w formie aneksów w niżej wymienionych przypadkach: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709" w:hanging="425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opóźnienia w przekazaniu terenu budowy,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709" w:hanging="425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opóźnienia w przekazaniu dokumentów budowy,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przedłużające się procedury postępowania administracyjnego w celu uzyskania opinii, potwierdzeń, decyzji administracyjnych niezbędnych do wykonania przedmiotu umowy,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przedłużenia procedury w sprawie udzielenia zamówienia publicznego,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opóźnienia spowodowane uwarunkowaniami społecznymi (protesty, listy, petycje, itp.),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konieczności prowadzenia uzgodnień z właścicielami urządzeń obcych</w:t>
      </w:r>
      <w:r w:rsidR="00B92ED1">
        <w:rPr>
          <w:rFonts w:ascii="Times New Roman" w:eastAsia="SimSun, 'Arial Unicode MS'" w:hAnsi="Times New Roman" w:cs="Times New Roman"/>
          <w:kern w:val="3"/>
          <w:lang w:eastAsia="zh-CN" w:bidi="hi-IN"/>
        </w:rPr>
        <w:t>,</w:t>
      </w: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 xml:space="preserve"> właścicielami        nieruchomości,</w:t>
      </w:r>
    </w:p>
    <w:p w:rsidR="004B0E91" w:rsidRPr="00856B41" w:rsidRDefault="003F25F2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56B41">
        <w:rPr>
          <w:rFonts w:ascii="Times New Roman" w:eastAsia="Times New Roman" w:hAnsi="Times New Roman" w:cs="Times New Roman"/>
          <w:kern w:val="3"/>
          <w:lang w:eastAsia="zh-CN"/>
        </w:rPr>
        <w:t xml:space="preserve">opóźnienia wynikające z konieczności </w:t>
      </w:r>
      <w:r w:rsidR="00B92ED1">
        <w:rPr>
          <w:rFonts w:ascii="Times New Roman" w:eastAsia="Times New Roman" w:hAnsi="Times New Roman" w:cs="Times New Roman"/>
          <w:kern w:val="3"/>
          <w:lang w:eastAsia="zh-CN"/>
        </w:rPr>
        <w:t xml:space="preserve">wykonania przez przedsiębiorstwa realizujące </w:t>
      </w:r>
      <w:r w:rsidRPr="00856B41">
        <w:rPr>
          <w:rFonts w:ascii="Times New Roman" w:eastAsia="Times New Roman" w:hAnsi="Times New Roman" w:cs="Times New Roman"/>
          <w:kern w:val="3"/>
          <w:lang w:eastAsia="zh-CN"/>
        </w:rPr>
        <w:t>infrastruktur</w:t>
      </w:r>
      <w:r w:rsidR="00B92ED1">
        <w:rPr>
          <w:rFonts w:ascii="Times New Roman" w:eastAsia="Times New Roman" w:hAnsi="Times New Roman" w:cs="Times New Roman"/>
          <w:kern w:val="3"/>
          <w:lang w:eastAsia="zh-CN"/>
        </w:rPr>
        <w:t>ę</w:t>
      </w:r>
      <w:r w:rsidRPr="00856B41">
        <w:rPr>
          <w:rFonts w:ascii="Times New Roman" w:eastAsia="Times New Roman" w:hAnsi="Times New Roman" w:cs="Times New Roman"/>
          <w:kern w:val="3"/>
          <w:lang w:eastAsia="zh-CN"/>
        </w:rPr>
        <w:t xml:space="preserve"> drogow</w:t>
      </w:r>
      <w:r w:rsidR="00B92ED1">
        <w:rPr>
          <w:rFonts w:ascii="Times New Roman" w:eastAsia="Times New Roman" w:hAnsi="Times New Roman" w:cs="Times New Roman"/>
          <w:kern w:val="3"/>
          <w:lang w:eastAsia="zh-CN"/>
        </w:rPr>
        <w:t>ą w ramach rozbudowy/przebudowy drogi krajowej</w:t>
      </w:r>
      <w:r w:rsidRPr="00856B41">
        <w:rPr>
          <w:rFonts w:ascii="Times New Roman" w:eastAsia="Times New Roman" w:hAnsi="Times New Roman" w:cs="Times New Roman"/>
          <w:kern w:val="3"/>
          <w:lang w:eastAsia="zh-CN"/>
        </w:rPr>
        <w:t>,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zmian powszechnie obowiązujących przepisów prawnych w zakresie mających wpływ na realizacje zamówienia, w szczególności w przypadku zmiany przez władzę ustawodawczą procentowej stawki podatku VAT wynagrodzenie  brutto dla Wykonawcy zostanie odpowiednio dostosowane,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wystąpienia warunków geotechnicznych, których nie można było przewidzieć w chwili udzielenia zamówienia,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709" w:hanging="425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wystąpienia niesprzyjających warunków atmosferycznych,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709" w:hanging="425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wystąpienia wykopalisk, niewybuchów oraz okoliczności związanych z ochroną środowiska uniemożliwiających wykonywanie robót,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działania sił natury;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709" w:hanging="425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wystąpienie siły wyższej;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 xml:space="preserve">wydania poleceń określonych w § </w:t>
      </w:r>
      <w:r w:rsidR="00140507"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10</w:t>
      </w: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 xml:space="preserve"> ust. 1 pkt 1</w:t>
      </w:r>
      <w:r w:rsidR="001F5AA1">
        <w:rPr>
          <w:rFonts w:ascii="Times New Roman" w:eastAsia="SimSun, 'Arial Unicode MS'" w:hAnsi="Times New Roman" w:cs="Times New Roman"/>
          <w:kern w:val="3"/>
          <w:lang w:eastAsia="zh-CN" w:bidi="hi-IN"/>
        </w:rPr>
        <w:t>-3</w:t>
      </w: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,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709" w:hanging="425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 xml:space="preserve">wystąpienia różnicy pomiędzy </w:t>
      </w: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ab/>
        <w:t>założoną ilością robót do wykonania, określoną w Wycenionym Przedmiarze Robót a ilością robót faktycznie wykonanych, wynikającą z obmiaru robót;</w:t>
      </w:r>
    </w:p>
    <w:p w:rsidR="004B0E91" w:rsidRPr="00856B41" w:rsidRDefault="004B0E91" w:rsidP="003F25F2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spacing w:after="0" w:line="276" w:lineRule="auto"/>
        <w:ind w:left="709" w:hanging="425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konieczności wykonania robót zamiennych na skutek wprowadzenia istotnych bądź nieistotnych zmian w dokumentacji projektowej,</w:t>
      </w:r>
    </w:p>
    <w:p w:rsidR="004B0E91" w:rsidRPr="00856B41" w:rsidRDefault="004B0E91" w:rsidP="003F25F2">
      <w:pPr>
        <w:widowControl w:val="0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 xml:space="preserve">Wyżej wymienione przypadki dokonania zmiany umowy, mogą między innymi rzutować na zmianę  terminu wykonania przedmiotu zamówienia lub/i na zmianę wynagrodzenia dla Wykonawcy. Wydłużenie terminu wykonania przedmiotu umowy z ww. powodów nie może powodować dodatkowych roszczeń wobec </w:t>
      </w:r>
      <w:r w:rsidR="003F25F2"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Realizatora</w:t>
      </w: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 xml:space="preserve"> ze strony Wykonawcy.</w:t>
      </w:r>
    </w:p>
    <w:p w:rsidR="004B0E91" w:rsidRPr="00856B41" w:rsidRDefault="004B0E91" w:rsidP="003F25F2">
      <w:pPr>
        <w:widowControl w:val="0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Zmiana umowy może nastąpić w przypadku konieczności wykonania robót budowlanych nie objętych zamówieniem podstawowym, o ile stały się one niezbędne i spełnione zostały warunku określone art. 144 ust. 1 pkt. 2 ustawy PZP;</w:t>
      </w:r>
    </w:p>
    <w:p w:rsidR="004B0E91" w:rsidRPr="00856B41" w:rsidRDefault="004B0E91" w:rsidP="003F25F2">
      <w:pPr>
        <w:widowControl w:val="0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Zmiana umowy może nastąpić w przypadku wystąpienia okoliczności, których zamawiający nie mógł przewidzieć jeżeli spełnione zostały przesłanki określone art. 144 ust. 1 pkt. 3 ustawy PZP</w:t>
      </w:r>
    </w:p>
    <w:p w:rsidR="004B0E91" w:rsidRPr="00856B41" w:rsidRDefault="004B0E91" w:rsidP="007236B3">
      <w:pPr>
        <w:widowControl w:val="0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SimSun, 'Arial Unicode MS'" w:hAnsi="Times New Roman" w:cs="Times New Roman"/>
          <w:kern w:val="3"/>
          <w:lang w:eastAsia="zh-CN" w:bidi="hi-IN"/>
        </w:rPr>
      </w:pP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Zmiana umo</w:t>
      </w:r>
      <w:r w:rsidR="007236B3">
        <w:rPr>
          <w:rFonts w:ascii="Times New Roman" w:eastAsia="SimSun, 'Arial Unicode MS'" w:hAnsi="Times New Roman" w:cs="Times New Roman"/>
          <w:kern w:val="3"/>
          <w:lang w:eastAsia="zh-CN" w:bidi="hi-IN"/>
        </w:rPr>
        <w:t>wy w trybie art. 144 ust. 1 pkt</w:t>
      </w: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 xml:space="preserve"> </w:t>
      </w:r>
      <w:r w:rsidR="007236B3">
        <w:rPr>
          <w:rFonts w:ascii="Times New Roman" w:eastAsia="SimSun, 'Arial Unicode MS'" w:hAnsi="Times New Roman" w:cs="Times New Roman"/>
          <w:kern w:val="3"/>
          <w:lang w:eastAsia="zh-CN" w:bidi="hi-IN"/>
        </w:rPr>
        <w:t>1</w:t>
      </w: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 xml:space="preserve"> ustawy PZP skutkować może zmianą wysokości wynagrodzenia Wykonawcy,</w:t>
      </w:r>
      <w:r w:rsidR="007236B3">
        <w:rPr>
          <w:rFonts w:ascii="Times New Roman" w:eastAsia="SimSun, 'Arial Unicode MS'" w:hAnsi="Times New Roman" w:cs="Times New Roman"/>
          <w:kern w:val="3"/>
          <w:lang w:eastAsia="zh-CN" w:bidi="hi-IN"/>
        </w:rPr>
        <w:t xml:space="preserve"> co najwyżej o 20% wartości wynagrodzenia określonego w </w:t>
      </w:r>
      <w:r w:rsidR="007236B3" w:rsidRPr="007236B3">
        <w:rPr>
          <w:rFonts w:ascii="Times New Roman" w:eastAsia="SimSun, 'Arial Unicode MS'" w:hAnsi="Times New Roman" w:cs="Times New Roman"/>
          <w:kern w:val="3"/>
          <w:lang w:eastAsia="zh-CN" w:bidi="hi-IN"/>
        </w:rPr>
        <w:t>§</w:t>
      </w:r>
      <w:r w:rsidR="007236B3">
        <w:rPr>
          <w:rFonts w:ascii="Times New Roman" w:eastAsia="SimSun, 'Arial Unicode MS'" w:hAnsi="Times New Roman" w:cs="Times New Roman"/>
          <w:kern w:val="3"/>
          <w:lang w:eastAsia="zh-CN" w:bidi="hi-IN"/>
        </w:rPr>
        <w:t xml:space="preserve"> 8 ust. 1</w:t>
      </w:r>
      <w:r w:rsidRPr="00856B41">
        <w:rPr>
          <w:rFonts w:ascii="Times New Roman" w:eastAsia="SimSun, 'Arial Unicode MS'" w:hAnsi="Times New Roman" w:cs="Times New Roman"/>
          <w:kern w:val="3"/>
          <w:lang w:eastAsia="zh-CN" w:bidi="hi-IN"/>
        </w:rPr>
        <w:t>.</w:t>
      </w:r>
    </w:p>
    <w:p w:rsidR="00DD5939" w:rsidRPr="00856B41" w:rsidRDefault="00DD5939" w:rsidP="00BE7180">
      <w:pPr>
        <w:pStyle w:val="WW-Domylnie"/>
        <w:spacing w:after="0" w:line="240" w:lineRule="auto"/>
        <w:jc w:val="center"/>
        <w:rPr>
          <w:sz w:val="22"/>
          <w:szCs w:val="22"/>
        </w:rPr>
      </w:pPr>
      <w:r w:rsidRPr="00856B41">
        <w:rPr>
          <w:b/>
          <w:sz w:val="22"/>
          <w:szCs w:val="22"/>
        </w:rPr>
        <w:t>Odstąpienie od umowy</w:t>
      </w:r>
    </w:p>
    <w:p w:rsidR="00DD5939" w:rsidRPr="00856B41" w:rsidRDefault="00DD5939" w:rsidP="00BE7180">
      <w:pPr>
        <w:pStyle w:val="WW-Domylnie"/>
        <w:spacing w:after="0" w:line="240" w:lineRule="auto"/>
        <w:jc w:val="center"/>
        <w:rPr>
          <w:sz w:val="22"/>
          <w:szCs w:val="22"/>
        </w:rPr>
      </w:pPr>
      <w:r w:rsidRPr="00856B41">
        <w:rPr>
          <w:sz w:val="22"/>
          <w:szCs w:val="22"/>
        </w:rPr>
        <w:t>§ 1</w:t>
      </w:r>
      <w:r w:rsidR="00753518" w:rsidRPr="00856B41">
        <w:rPr>
          <w:sz w:val="22"/>
          <w:szCs w:val="22"/>
        </w:rPr>
        <w:t>7</w:t>
      </w:r>
    </w:p>
    <w:p w:rsidR="00DD5939" w:rsidRPr="00856B41" w:rsidRDefault="007236B3" w:rsidP="003F25F2">
      <w:pPr>
        <w:pStyle w:val="WW-Domylnie"/>
        <w:numPr>
          <w:ilvl w:val="0"/>
          <w:numId w:val="16"/>
        </w:numPr>
        <w:tabs>
          <w:tab w:val="clear" w:pos="0"/>
          <w:tab w:val="clear" w:pos="708"/>
          <w:tab w:val="left" w:pos="426"/>
        </w:tabs>
        <w:spacing w:after="0" w:line="240" w:lineRule="auto"/>
        <w:ind w:left="300" w:hanging="158"/>
        <w:jc w:val="both"/>
        <w:rPr>
          <w:sz w:val="22"/>
          <w:szCs w:val="22"/>
        </w:rPr>
      </w:pPr>
      <w:r>
        <w:rPr>
          <w:sz w:val="22"/>
          <w:szCs w:val="22"/>
        </w:rPr>
        <w:t>Zamawiającemu</w:t>
      </w:r>
      <w:r w:rsidR="00DD5939" w:rsidRPr="00856B41">
        <w:rPr>
          <w:sz w:val="22"/>
          <w:szCs w:val="22"/>
        </w:rPr>
        <w:t xml:space="preserve"> przysługuje prawo do odstąpienia od umowy, jeżeli:</w:t>
      </w:r>
    </w:p>
    <w:p w:rsidR="00DD5939" w:rsidRPr="00856B41" w:rsidRDefault="00DD5939" w:rsidP="003F25F2">
      <w:pPr>
        <w:pStyle w:val="WW-Domylnie"/>
        <w:numPr>
          <w:ilvl w:val="0"/>
          <w:numId w:val="18"/>
        </w:numPr>
        <w:tabs>
          <w:tab w:val="left" w:pos="1068"/>
          <w:tab w:val="left" w:pos="1428"/>
          <w:tab w:val="left" w:pos="1788"/>
          <w:tab w:val="left" w:pos="2160"/>
          <w:tab w:val="left" w:pos="2460"/>
          <w:tab w:val="left" w:pos="2508"/>
          <w:tab w:val="left" w:pos="2535"/>
        </w:tabs>
        <w:spacing w:after="0" w:line="240" w:lineRule="auto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Wykonawca nie rozpoczął robót w terminie 14 dni od daty przekazania placu budowy </w:t>
      </w:r>
      <w:r w:rsidRPr="00856B41">
        <w:rPr>
          <w:sz w:val="22"/>
          <w:szCs w:val="22"/>
        </w:rPr>
        <w:br/>
        <w:t>z przyczyn leżących po stronie Wykonawcy</w:t>
      </w:r>
      <w:r w:rsidR="00BE7180" w:rsidRPr="00856B41">
        <w:rPr>
          <w:sz w:val="22"/>
          <w:szCs w:val="22"/>
        </w:rPr>
        <w:t>,</w:t>
      </w:r>
    </w:p>
    <w:p w:rsidR="00DD5939" w:rsidRPr="00856B41" w:rsidRDefault="00DD5939" w:rsidP="003F25F2">
      <w:pPr>
        <w:pStyle w:val="WW-Domylnie"/>
        <w:numPr>
          <w:ilvl w:val="0"/>
          <w:numId w:val="18"/>
        </w:numPr>
        <w:tabs>
          <w:tab w:val="clear" w:pos="708"/>
          <w:tab w:val="left" w:pos="709"/>
          <w:tab w:val="left" w:pos="851"/>
          <w:tab w:val="left" w:pos="1788"/>
          <w:tab w:val="left" w:pos="2160"/>
          <w:tab w:val="left" w:pos="2508"/>
          <w:tab w:val="left" w:pos="3240"/>
        </w:tabs>
        <w:spacing w:after="0" w:line="240" w:lineRule="auto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Wykonawca przerwał z przyczyn leżących </w:t>
      </w:r>
      <w:r w:rsidR="004065BA" w:rsidRPr="00856B41">
        <w:rPr>
          <w:sz w:val="22"/>
          <w:szCs w:val="22"/>
        </w:rPr>
        <w:t>po stronie Wykonawcy realizację</w:t>
      </w:r>
      <w:r w:rsidR="00B92ED1">
        <w:rPr>
          <w:sz w:val="22"/>
          <w:szCs w:val="22"/>
        </w:rPr>
        <w:t xml:space="preserve"> </w:t>
      </w:r>
      <w:r w:rsidR="004065BA" w:rsidRPr="00856B41">
        <w:rPr>
          <w:sz w:val="22"/>
          <w:szCs w:val="22"/>
        </w:rPr>
        <w:tab/>
        <w:t xml:space="preserve">przedmiotu </w:t>
      </w:r>
      <w:r w:rsidRPr="00856B41">
        <w:rPr>
          <w:sz w:val="22"/>
          <w:szCs w:val="22"/>
        </w:rPr>
        <w:t>umowy i przerwa ta trwa dłużej niż 14 dni,</w:t>
      </w:r>
    </w:p>
    <w:p w:rsidR="00DD5939" w:rsidRPr="00856B41" w:rsidRDefault="00DD5939" w:rsidP="003F25F2">
      <w:pPr>
        <w:pStyle w:val="WW-Domylnie"/>
        <w:numPr>
          <w:ilvl w:val="0"/>
          <w:numId w:val="18"/>
        </w:numPr>
        <w:tabs>
          <w:tab w:val="left" w:pos="1068"/>
          <w:tab w:val="left" w:pos="1428"/>
          <w:tab w:val="left" w:pos="1788"/>
          <w:tab w:val="left" w:pos="2160"/>
          <w:tab w:val="left" w:pos="2508"/>
        </w:tabs>
        <w:spacing w:after="0" w:line="240" w:lineRule="auto"/>
        <w:jc w:val="both"/>
        <w:rPr>
          <w:rStyle w:val="Domylnaczcionkaakapitu4"/>
          <w:color w:val="000000"/>
          <w:sz w:val="22"/>
          <w:szCs w:val="22"/>
        </w:rPr>
      </w:pPr>
      <w:r w:rsidRPr="00856B41">
        <w:rPr>
          <w:sz w:val="22"/>
          <w:szCs w:val="22"/>
        </w:rPr>
        <w:t xml:space="preserve">Wykonawca skierował, bez akceptacji </w:t>
      </w:r>
      <w:r w:rsidR="004065BA" w:rsidRPr="00856B41">
        <w:rPr>
          <w:sz w:val="22"/>
          <w:szCs w:val="22"/>
        </w:rPr>
        <w:t>Realizatora</w:t>
      </w:r>
      <w:r w:rsidRPr="00856B41">
        <w:rPr>
          <w:sz w:val="22"/>
          <w:szCs w:val="22"/>
        </w:rPr>
        <w:t>, do kierowania robotami inną osobę niż wskazana w Ofercie Wykonawcy,</w:t>
      </w:r>
    </w:p>
    <w:p w:rsidR="00DD5939" w:rsidRPr="00856B41" w:rsidRDefault="00DD5939" w:rsidP="003F25F2">
      <w:pPr>
        <w:pStyle w:val="WW-Domylnie"/>
        <w:numPr>
          <w:ilvl w:val="0"/>
          <w:numId w:val="18"/>
        </w:numPr>
        <w:tabs>
          <w:tab w:val="clear" w:pos="708"/>
          <w:tab w:val="left" w:pos="1068"/>
          <w:tab w:val="left" w:pos="1428"/>
          <w:tab w:val="left" w:pos="1788"/>
          <w:tab w:val="left" w:pos="2148"/>
          <w:tab w:val="left" w:pos="2520"/>
          <w:tab w:val="left" w:pos="2868"/>
        </w:tabs>
        <w:spacing w:after="0" w:line="240" w:lineRule="auto"/>
        <w:jc w:val="both"/>
        <w:rPr>
          <w:sz w:val="22"/>
          <w:szCs w:val="22"/>
        </w:rPr>
      </w:pPr>
      <w:r w:rsidRPr="00856B41">
        <w:rPr>
          <w:rStyle w:val="Domylnaczcionkaakapitu4"/>
          <w:color w:val="000000"/>
          <w:sz w:val="22"/>
          <w:szCs w:val="22"/>
        </w:rPr>
        <w:t>roboty budowlane wykonuje Podwykonawca niezaakceptowany przez Zamawiającego,</w:t>
      </w:r>
    </w:p>
    <w:p w:rsidR="00DD5939" w:rsidRPr="00856B41" w:rsidRDefault="00DD5939" w:rsidP="003F25F2">
      <w:pPr>
        <w:pStyle w:val="WW-Domylnie"/>
        <w:numPr>
          <w:ilvl w:val="0"/>
          <w:numId w:val="18"/>
        </w:numPr>
        <w:tabs>
          <w:tab w:val="left" w:pos="1068"/>
          <w:tab w:val="left" w:pos="1428"/>
          <w:tab w:val="left" w:pos="1788"/>
          <w:tab w:val="left" w:pos="2160"/>
          <w:tab w:val="left" w:pos="2508"/>
        </w:tabs>
        <w:spacing w:after="0" w:line="240" w:lineRule="auto"/>
        <w:jc w:val="both"/>
        <w:rPr>
          <w:color w:val="auto"/>
          <w:sz w:val="22"/>
          <w:szCs w:val="22"/>
        </w:rPr>
      </w:pPr>
      <w:r w:rsidRPr="00856B41">
        <w:rPr>
          <w:color w:val="auto"/>
          <w:sz w:val="22"/>
          <w:szCs w:val="22"/>
        </w:rPr>
        <w:t>wystąpi istotna zmiana okoliczności powodująca, że wykonanie umowy nie leży</w:t>
      </w:r>
      <w:r w:rsidRPr="00856B41">
        <w:rPr>
          <w:color w:val="auto"/>
          <w:sz w:val="22"/>
          <w:szCs w:val="22"/>
        </w:rPr>
        <w:br/>
        <w:t>w interesie publicznym, czego nie można było przewidzieć w chwili zawarcia umowy.  Odstąpienie od umowy w tym przypadku może nastąpić w terminie 30 dni od powzięcia wiadomości o powyższych okolicznościach a, Wykonawca może żądać jedynie wynagrodzenia należnego mu z tytułu wykonania części umowy,</w:t>
      </w:r>
    </w:p>
    <w:p w:rsidR="00DD5939" w:rsidRPr="00856B41" w:rsidRDefault="00DD5939" w:rsidP="003F25F2">
      <w:pPr>
        <w:pStyle w:val="WW-Domylnie"/>
        <w:numPr>
          <w:ilvl w:val="0"/>
          <w:numId w:val="18"/>
        </w:numPr>
        <w:tabs>
          <w:tab w:val="left" w:pos="1008"/>
          <w:tab w:val="left" w:pos="1308"/>
          <w:tab w:val="left" w:pos="1608"/>
          <w:tab w:val="left" w:pos="1800"/>
          <w:tab w:val="left" w:pos="1908"/>
          <w:tab w:val="left" w:pos="2208"/>
        </w:tabs>
        <w:spacing w:after="0" w:line="240" w:lineRule="auto"/>
        <w:jc w:val="both"/>
        <w:rPr>
          <w:sz w:val="22"/>
          <w:szCs w:val="22"/>
        </w:rPr>
      </w:pPr>
      <w:r w:rsidRPr="00856B41">
        <w:rPr>
          <w:rStyle w:val="Domylnaczcionkaakapitu4"/>
          <w:sz w:val="22"/>
          <w:szCs w:val="22"/>
        </w:rPr>
        <w:t>Wykonawca realizuje roboty przewidziane niniejszą umową w sposób niezgodny</w:t>
      </w:r>
      <w:r w:rsidRPr="00856B41">
        <w:rPr>
          <w:rStyle w:val="Domylnaczcionkaakapitu4"/>
          <w:sz w:val="22"/>
          <w:szCs w:val="22"/>
        </w:rPr>
        <w:br/>
        <w:t>z Dokumentacja projektową, SST, harmonogramem rzeczowo-finansowym, wskazaniami Zamawiającego lub niniejszą umową,</w:t>
      </w:r>
    </w:p>
    <w:p w:rsidR="00DD5939" w:rsidRPr="00856B41" w:rsidRDefault="00BE7180" w:rsidP="003F25F2">
      <w:pPr>
        <w:pStyle w:val="WW-Domylnie"/>
        <w:numPr>
          <w:ilvl w:val="0"/>
          <w:numId w:val="18"/>
        </w:numPr>
        <w:tabs>
          <w:tab w:val="clear" w:pos="708"/>
          <w:tab w:val="left" w:pos="606"/>
          <w:tab w:val="left" w:pos="741"/>
          <w:tab w:val="left" w:pos="774"/>
          <w:tab w:val="left" w:pos="807"/>
          <w:tab w:val="left" w:pos="840"/>
          <w:tab w:val="left" w:pos="873"/>
          <w:tab w:val="left" w:pos="906"/>
        </w:tabs>
        <w:spacing w:after="0" w:line="240" w:lineRule="auto"/>
        <w:jc w:val="both"/>
        <w:rPr>
          <w:rStyle w:val="Domylnaczcionkaakapitu4"/>
          <w:sz w:val="22"/>
          <w:szCs w:val="22"/>
        </w:rPr>
      </w:pPr>
      <w:r w:rsidRPr="00856B41">
        <w:rPr>
          <w:sz w:val="22"/>
          <w:szCs w:val="22"/>
        </w:rPr>
        <w:t xml:space="preserve">  </w:t>
      </w:r>
      <w:r w:rsidR="00DD5939" w:rsidRPr="00856B41">
        <w:rPr>
          <w:sz w:val="22"/>
          <w:szCs w:val="22"/>
        </w:rPr>
        <w:t>w wyniku wszczętego postępowania egzekucyjnego nastąpi zajęcie majątku Wykonawcy lub jego znacznej części uniemożliwiające wykonanie przedmiotu zamówienia,</w:t>
      </w:r>
    </w:p>
    <w:p w:rsidR="00DD5939" w:rsidRPr="00856B41" w:rsidRDefault="00BE7180" w:rsidP="003F25F2">
      <w:pPr>
        <w:pStyle w:val="WW-Domylnie"/>
        <w:numPr>
          <w:ilvl w:val="0"/>
          <w:numId w:val="18"/>
        </w:numPr>
        <w:tabs>
          <w:tab w:val="clear" w:pos="708"/>
          <w:tab w:val="left" w:pos="606"/>
          <w:tab w:val="left" w:pos="741"/>
          <w:tab w:val="left" w:pos="774"/>
          <w:tab w:val="left" w:pos="807"/>
          <w:tab w:val="left" w:pos="840"/>
          <w:tab w:val="left" w:pos="873"/>
          <w:tab w:val="left" w:pos="906"/>
        </w:tabs>
        <w:spacing w:after="0" w:line="240" w:lineRule="auto"/>
        <w:jc w:val="both"/>
        <w:rPr>
          <w:rStyle w:val="Domylnaczcionkaakapitu4"/>
          <w:sz w:val="22"/>
          <w:szCs w:val="22"/>
        </w:rPr>
      </w:pPr>
      <w:r w:rsidRPr="00856B41">
        <w:rPr>
          <w:rStyle w:val="Domylnaczcionkaakapitu4"/>
          <w:sz w:val="22"/>
          <w:szCs w:val="22"/>
        </w:rPr>
        <w:t xml:space="preserve">   </w:t>
      </w:r>
      <w:r w:rsidR="00DD5939" w:rsidRPr="00856B41">
        <w:rPr>
          <w:rStyle w:val="Domylnaczcionkaakapitu4"/>
          <w:sz w:val="22"/>
          <w:szCs w:val="22"/>
        </w:rPr>
        <w:t>zaistnieje konieczność wielokrotnego dokonywania bezpośredniej zapłaty Podwykonawcy lub dalszemu Podwykonawcy lub konieczności dokonania bezpośrednich zapłat na sumę większą niż 5 % niniejszej umowy.</w:t>
      </w:r>
    </w:p>
    <w:p w:rsidR="003F25F2" w:rsidRPr="00856B41" w:rsidRDefault="003F25F2" w:rsidP="00F6697C">
      <w:pPr>
        <w:pStyle w:val="WW-Domylnie"/>
        <w:numPr>
          <w:ilvl w:val="0"/>
          <w:numId w:val="18"/>
        </w:numPr>
        <w:tabs>
          <w:tab w:val="clear" w:pos="708"/>
          <w:tab w:val="left" w:pos="606"/>
          <w:tab w:val="left" w:pos="741"/>
          <w:tab w:val="left" w:pos="774"/>
          <w:tab w:val="left" w:pos="807"/>
          <w:tab w:val="left" w:pos="840"/>
          <w:tab w:val="left" w:pos="873"/>
          <w:tab w:val="left" w:pos="906"/>
        </w:tabs>
        <w:spacing w:after="0" w:line="240" w:lineRule="auto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Wykonawca nie zrealizował obowiązku zatrudnienia pracowników w oparciu o umowę o pracę, zgodnie z § </w:t>
      </w:r>
      <w:r w:rsidR="001E24F7">
        <w:rPr>
          <w:sz w:val="22"/>
          <w:szCs w:val="22"/>
        </w:rPr>
        <w:t>5</w:t>
      </w:r>
      <w:r w:rsidRPr="00856B41">
        <w:rPr>
          <w:sz w:val="22"/>
          <w:szCs w:val="22"/>
        </w:rPr>
        <w:t xml:space="preserve"> umowy</w:t>
      </w:r>
      <w:r w:rsidR="00856B41" w:rsidRPr="00856B41">
        <w:rPr>
          <w:sz w:val="22"/>
          <w:szCs w:val="22"/>
        </w:rPr>
        <w:t>.</w:t>
      </w:r>
    </w:p>
    <w:p w:rsidR="00DD5939" w:rsidRPr="00856B41" w:rsidRDefault="00DD5939" w:rsidP="003F25F2">
      <w:pPr>
        <w:numPr>
          <w:ilvl w:val="0"/>
          <w:numId w:val="16"/>
        </w:numPr>
        <w:tabs>
          <w:tab w:val="left" w:pos="-10080"/>
          <w:tab w:val="left" w:pos="-965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 xml:space="preserve">W przypadku odstąpienia od umowy Wykonawcę oraz </w:t>
      </w:r>
      <w:r w:rsidR="004065BA" w:rsidRPr="00856B41">
        <w:rPr>
          <w:rFonts w:ascii="Times New Roman" w:hAnsi="Times New Roman" w:cs="Times New Roman"/>
        </w:rPr>
        <w:t>Realizatora</w:t>
      </w:r>
      <w:r w:rsidRPr="00856B41">
        <w:rPr>
          <w:rFonts w:ascii="Times New Roman" w:hAnsi="Times New Roman" w:cs="Times New Roman"/>
        </w:rPr>
        <w:t xml:space="preserve"> obciążają następujące obowiązki szczegółowe:</w:t>
      </w:r>
    </w:p>
    <w:p w:rsidR="00DD5939" w:rsidRPr="00856B41" w:rsidRDefault="00DD5939" w:rsidP="003F25F2">
      <w:pPr>
        <w:numPr>
          <w:ilvl w:val="0"/>
          <w:numId w:val="17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Wykonawca zabezpieczy przerwane roboty w zakresie obustronnie uzgodnionym na koszt strony, z której to winy nastąpiło odstąpienie od umowy lub przerwanie robót,</w:t>
      </w:r>
    </w:p>
    <w:p w:rsidR="00DD5939" w:rsidRPr="00856B41" w:rsidRDefault="00DD5939" w:rsidP="003F25F2">
      <w:pPr>
        <w:numPr>
          <w:ilvl w:val="0"/>
          <w:numId w:val="17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Wykonawca zgłosi do dokonania przez Zamawiającego odbioru robót przerwanych oraz robót zabezpieczających, jeżeli odstąpienie od umowy, nastąpiło z przyczyn, za które Wykonawca nie odpowiada,</w:t>
      </w:r>
    </w:p>
    <w:p w:rsidR="00DD5939" w:rsidRPr="00856B41" w:rsidRDefault="00DD5939" w:rsidP="003F25F2">
      <w:pPr>
        <w:numPr>
          <w:ilvl w:val="0"/>
          <w:numId w:val="17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w terminie 7 dni od daty zgłoszenia, o którym mowa w pkt 2) Wykonawca przy udziale Realizatora sporządzi szczegółowy protokół inwentaryzacji robót w toku wraz</w:t>
      </w:r>
      <w:r w:rsidRPr="00856B41">
        <w:rPr>
          <w:rFonts w:ascii="Times New Roman" w:hAnsi="Times New Roman" w:cs="Times New Roman"/>
        </w:rPr>
        <w:br/>
        <w:t>z zestawieniem wartości wykonanych robót według stanu na dzień odstąpienia; protokół inwentaryzacji robót w toku potwierdzony przez Inspektora nadzoru stanowić będzie podstawę do wystawienia faktury VAT przez Wykonawcę,</w:t>
      </w:r>
    </w:p>
    <w:p w:rsidR="00DD5939" w:rsidRPr="00856B41" w:rsidRDefault="00DD5939" w:rsidP="003F25F2">
      <w:pPr>
        <w:numPr>
          <w:ilvl w:val="0"/>
          <w:numId w:val="17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 xml:space="preserve">Wykonawca niezwłocznie, nie później jednak niż w terminie 10 dni od daty odbioru robót przerwanych oraz robót zabezpieczających, usunie z terenu robót urządzenia zaplecza </w:t>
      </w:r>
      <w:r w:rsidRPr="00856B41">
        <w:rPr>
          <w:rFonts w:ascii="Times New Roman" w:hAnsi="Times New Roman" w:cs="Times New Roman"/>
        </w:rPr>
        <w:br/>
        <w:t>i  materiały przez niego dostarczone.</w:t>
      </w:r>
    </w:p>
    <w:p w:rsidR="00DD5939" w:rsidRPr="00856B41" w:rsidRDefault="00DD5939" w:rsidP="00BE7180">
      <w:pPr>
        <w:tabs>
          <w:tab w:val="left" w:pos="-21879"/>
          <w:tab w:val="left" w:pos="-21222"/>
          <w:tab w:val="left" w:pos="-20847"/>
          <w:tab w:val="left" w:pos="-20472"/>
          <w:tab w:val="left" w:pos="-20097"/>
          <w:tab w:val="left" w:pos="-20055"/>
          <w:tab w:val="left" w:pos="-19722"/>
          <w:tab w:val="left" w:pos="-1960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>3. Zamawiający w razie odstąpienia od umowy z przyczyn, za które Wykonawca nie odpowiada, obowiązany jest do:</w:t>
      </w:r>
    </w:p>
    <w:p w:rsidR="00DD5939" w:rsidRPr="00856B41" w:rsidRDefault="00BE7180" w:rsidP="00BE7180">
      <w:pPr>
        <w:tabs>
          <w:tab w:val="left" w:pos="-19815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 xml:space="preserve">1) </w:t>
      </w:r>
      <w:r w:rsidR="00DD5939" w:rsidRPr="00856B41">
        <w:rPr>
          <w:rFonts w:ascii="Times New Roman" w:hAnsi="Times New Roman" w:cs="Times New Roman"/>
        </w:rPr>
        <w:t>dokonania odbioru robót przerwanych, w terminie 14 dni od daty przerwania oraz do zapłaty wynagrodzenia za roboty, które zostały wykonane do dnia odstąpienia w terminie do 30 dni od daty przyjęcia faktury,</w:t>
      </w:r>
    </w:p>
    <w:p w:rsidR="00DD5939" w:rsidRPr="00856B41" w:rsidRDefault="00BE7180" w:rsidP="00BE7180">
      <w:pPr>
        <w:tabs>
          <w:tab w:val="left" w:pos="-19815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856B41">
        <w:rPr>
          <w:rFonts w:ascii="Times New Roman" w:hAnsi="Times New Roman" w:cs="Times New Roman"/>
        </w:rPr>
        <w:t xml:space="preserve">2) </w:t>
      </w:r>
      <w:r w:rsidR="00DD5939" w:rsidRPr="00856B41">
        <w:rPr>
          <w:rFonts w:ascii="Times New Roman" w:hAnsi="Times New Roman" w:cs="Times New Roman"/>
        </w:rPr>
        <w:t>przejęcia od Wykonawcy terenu realizacji robót pod swój dozór w terminie 14 dni od daty odstąpienia od umowy z zastrzeżeniem pkt. 1.</w:t>
      </w:r>
    </w:p>
    <w:p w:rsidR="00DD5939" w:rsidRPr="00856B41" w:rsidRDefault="00DD5939" w:rsidP="00753518">
      <w:pPr>
        <w:pStyle w:val="WW-Domylnie"/>
        <w:tabs>
          <w:tab w:val="clear" w:pos="708"/>
          <w:tab w:val="left" w:pos="284"/>
          <w:tab w:val="left" w:pos="378"/>
        </w:tabs>
        <w:spacing w:after="0" w:line="240" w:lineRule="auto"/>
        <w:ind w:left="284" w:hanging="284"/>
        <w:jc w:val="both"/>
        <w:rPr>
          <w:sz w:val="22"/>
          <w:szCs w:val="22"/>
        </w:rPr>
      </w:pPr>
      <w:r w:rsidRPr="00856B41">
        <w:rPr>
          <w:sz w:val="22"/>
          <w:szCs w:val="22"/>
        </w:rPr>
        <w:t xml:space="preserve">4. </w:t>
      </w:r>
      <w:r w:rsidR="001444A7" w:rsidRPr="00856B41">
        <w:rPr>
          <w:sz w:val="22"/>
          <w:szCs w:val="22"/>
        </w:rPr>
        <w:t xml:space="preserve"> </w:t>
      </w:r>
      <w:r w:rsidRPr="00856B41">
        <w:rPr>
          <w:sz w:val="22"/>
          <w:szCs w:val="22"/>
        </w:rPr>
        <w:t>Skutki odstąpienia od umowy obowiązują strony od chwili złożenia oświadczenia woli drugiej stronie.</w:t>
      </w:r>
    </w:p>
    <w:p w:rsidR="00DD5939" w:rsidRPr="00856B41" w:rsidRDefault="00DD5939" w:rsidP="00BE7180">
      <w:pPr>
        <w:pStyle w:val="WW-Domylnie"/>
        <w:spacing w:after="0" w:line="240" w:lineRule="auto"/>
        <w:ind w:left="3540"/>
        <w:jc w:val="both"/>
        <w:rPr>
          <w:sz w:val="22"/>
          <w:szCs w:val="22"/>
        </w:rPr>
      </w:pPr>
      <w:r w:rsidRPr="00856B41">
        <w:rPr>
          <w:b/>
          <w:sz w:val="22"/>
          <w:szCs w:val="22"/>
        </w:rPr>
        <w:t>Postanowienia końcowe</w:t>
      </w:r>
    </w:p>
    <w:p w:rsidR="00BE7180" w:rsidRPr="00856B41" w:rsidRDefault="00DD5939" w:rsidP="00BE7180">
      <w:pPr>
        <w:pStyle w:val="WW-Domylnie"/>
        <w:spacing w:after="0" w:line="240" w:lineRule="auto"/>
        <w:jc w:val="center"/>
        <w:rPr>
          <w:sz w:val="22"/>
          <w:szCs w:val="22"/>
        </w:rPr>
      </w:pPr>
      <w:r w:rsidRPr="00856B41">
        <w:rPr>
          <w:sz w:val="22"/>
          <w:szCs w:val="22"/>
        </w:rPr>
        <w:t>§ 1</w:t>
      </w:r>
      <w:r w:rsidR="00753518" w:rsidRPr="00856B41">
        <w:rPr>
          <w:sz w:val="22"/>
          <w:szCs w:val="22"/>
        </w:rPr>
        <w:t>8</w:t>
      </w:r>
    </w:p>
    <w:p w:rsidR="00DD5939" w:rsidRPr="00856B41" w:rsidRDefault="00DD5939" w:rsidP="003F25F2">
      <w:pPr>
        <w:pStyle w:val="WW-Domylnie"/>
        <w:numPr>
          <w:ilvl w:val="0"/>
          <w:numId w:val="19"/>
        </w:numPr>
        <w:tabs>
          <w:tab w:val="clear" w:pos="708"/>
          <w:tab w:val="left" w:pos="426"/>
        </w:tabs>
        <w:spacing w:after="0" w:line="240" w:lineRule="auto"/>
        <w:ind w:left="426" w:hanging="284"/>
        <w:rPr>
          <w:sz w:val="22"/>
          <w:szCs w:val="22"/>
        </w:rPr>
      </w:pPr>
      <w:r w:rsidRPr="00856B41">
        <w:rPr>
          <w:sz w:val="22"/>
          <w:szCs w:val="22"/>
        </w:rPr>
        <w:t>Spory wynikłe pomiędzy stronami będzie rozpatrywał właściwy rzeczowo sąd dla siedziby Zamawiającego.</w:t>
      </w:r>
    </w:p>
    <w:p w:rsidR="00DD5939" w:rsidRPr="00856B41" w:rsidRDefault="00DD5939" w:rsidP="003F25F2">
      <w:pPr>
        <w:pStyle w:val="Tekstpodstawowy21"/>
        <w:widowControl w:val="0"/>
        <w:numPr>
          <w:ilvl w:val="0"/>
          <w:numId w:val="19"/>
        </w:numPr>
        <w:tabs>
          <w:tab w:val="clear" w:pos="708"/>
          <w:tab w:val="left" w:pos="284"/>
          <w:tab w:val="left" w:pos="426"/>
          <w:tab w:val="left" w:pos="1008"/>
          <w:tab w:val="left" w:pos="1308"/>
          <w:tab w:val="left" w:pos="1608"/>
          <w:tab w:val="left" w:pos="1908"/>
          <w:tab w:val="left" w:pos="2100"/>
          <w:tab w:val="left" w:pos="2208"/>
        </w:tabs>
        <w:spacing w:after="0" w:line="240" w:lineRule="auto"/>
        <w:ind w:left="426" w:hanging="284"/>
        <w:rPr>
          <w:sz w:val="22"/>
          <w:szCs w:val="22"/>
        </w:rPr>
      </w:pPr>
      <w:r w:rsidRPr="00856B41">
        <w:rPr>
          <w:sz w:val="22"/>
          <w:szCs w:val="22"/>
        </w:rPr>
        <w:t>Wszelkie zmiany umowy wymagają formy pisemnej pod rygorem nieważności.</w:t>
      </w:r>
    </w:p>
    <w:p w:rsidR="00DD5939" w:rsidRPr="00856B41" w:rsidRDefault="00DD5939" w:rsidP="003F25F2">
      <w:pPr>
        <w:pStyle w:val="Tekstpodstawowy21"/>
        <w:widowControl w:val="0"/>
        <w:numPr>
          <w:ilvl w:val="0"/>
          <w:numId w:val="19"/>
        </w:numPr>
        <w:tabs>
          <w:tab w:val="clear" w:pos="708"/>
          <w:tab w:val="left" w:pos="0"/>
          <w:tab w:val="left" w:pos="284"/>
          <w:tab w:val="left" w:pos="426"/>
          <w:tab w:val="left" w:pos="1308"/>
          <w:tab w:val="left" w:pos="1608"/>
          <w:tab w:val="left" w:pos="1908"/>
          <w:tab w:val="left" w:pos="2100"/>
          <w:tab w:val="left" w:pos="2208"/>
        </w:tabs>
        <w:spacing w:after="0" w:line="240" w:lineRule="auto"/>
        <w:ind w:left="426" w:hanging="284"/>
        <w:rPr>
          <w:sz w:val="22"/>
          <w:szCs w:val="22"/>
        </w:rPr>
      </w:pPr>
      <w:r w:rsidRPr="00856B41">
        <w:rPr>
          <w:sz w:val="22"/>
          <w:szCs w:val="22"/>
        </w:rPr>
        <w:t>W sprawach nie uregulowanych niniejszą umową stosuje się przepisy Prawa Zamówień Publicznych, Prawa Cywilnego oraz Prawa Budowlanego wraz z przepisami wykonawczymi.</w:t>
      </w:r>
    </w:p>
    <w:p w:rsidR="00DD5939" w:rsidRPr="00856B41" w:rsidRDefault="00DD5939" w:rsidP="003F25F2">
      <w:pPr>
        <w:pStyle w:val="Tekstpodstawowy21"/>
        <w:widowControl w:val="0"/>
        <w:numPr>
          <w:ilvl w:val="0"/>
          <w:numId w:val="19"/>
        </w:numPr>
        <w:tabs>
          <w:tab w:val="clear" w:pos="708"/>
          <w:tab w:val="left" w:pos="284"/>
          <w:tab w:val="left" w:pos="426"/>
          <w:tab w:val="left" w:pos="1308"/>
          <w:tab w:val="left" w:pos="1608"/>
          <w:tab w:val="left" w:pos="1908"/>
          <w:tab w:val="left" w:pos="2100"/>
          <w:tab w:val="left" w:pos="2208"/>
        </w:tabs>
        <w:spacing w:after="0" w:line="240" w:lineRule="auto"/>
        <w:ind w:left="426" w:hanging="284"/>
        <w:rPr>
          <w:sz w:val="22"/>
          <w:szCs w:val="22"/>
        </w:rPr>
      </w:pPr>
      <w:r w:rsidRPr="00856B41">
        <w:rPr>
          <w:sz w:val="22"/>
          <w:szCs w:val="22"/>
        </w:rPr>
        <w:t>Umowę niniejszą sporządzono w 4 jednobrzmiących egzemplarzach po 2 egz. dla każdej ze stron.</w:t>
      </w:r>
    </w:p>
    <w:p w:rsidR="00DD5939" w:rsidRPr="00856B41" w:rsidRDefault="00DD5939" w:rsidP="00BE7180">
      <w:pPr>
        <w:pStyle w:val="WW-Domylnie"/>
        <w:spacing w:after="0" w:line="240" w:lineRule="auto"/>
        <w:rPr>
          <w:sz w:val="22"/>
          <w:szCs w:val="22"/>
        </w:rPr>
      </w:pPr>
    </w:p>
    <w:p w:rsidR="00DD5939" w:rsidRPr="00856B41" w:rsidRDefault="00DD5939" w:rsidP="00BE7180">
      <w:pPr>
        <w:pStyle w:val="WW-Domylnie"/>
        <w:spacing w:after="0" w:line="240" w:lineRule="auto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Załącznikami do niniejszej umowy są :</w:t>
      </w:r>
    </w:p>
    <w:p w:rsidR="00DD5939" w:rsidRPr="00856B41" w:rsidRDefault="00DD5939" w:rsidP="00BE7180">
      <w:pPr>
        <w:pStyle w:val="WW-Domylnie"/>
        <w:spacing w:after="0" w:line="240" w:lineRule="auto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- specyfikacja istotnych warunków zamówienia,</w:t>
      </w:r>
    </w:p>
    <w:p w:rsidR="00DD5939" w:rsidRPr="00856B41" w:rsidRDefault="00DD5939" w:rsidP="00BE7180">
      <w:pPr>
        <w:pStyle w:val="WW-Domylnie"/>
        <w:spacing w:after="0" w:line="240" w:lineRule="auto"/>
        <w:jc w:val="both"/>
        <w:rPr>
          <w:sz w:val="22"/>
          <w:szCs w:val="22"/>
        </w:rPr>
      </w:pPr>
      <w:r w:rsidRPr="00856B41">
        <w:rPr>
          <w:sz w:val="22"/>
          <w:szCs w:val="22"/>
        </w:rPr>
        <w:t>- oferta Wykonawcy</w:t>
      </w:r>
    </w:p>
    <w:p w:rsidR="00DD5939" w:rsidRPr="00856B41" w:rsidRDefault="00DD5939" w:rsidP="00BE7180">
      <w:pPr>
        <w:pStyle w:val="Podpis2"/>
        <w:spacing w:after="0" w:line="240" w:lineRule="auto"/>
        <w:rPr>
          <w:sz w:val="22"/>
          <w:szCs w:val="22"/>
        </w:rPr>
      </w:pPr>
      <w:r w:rsidRPr="00856B41">
        <w:rPr>
          <w:sz w:val="22"/>
          <w:szCs w:val="22"/>
        </w:rPr>
        <w:t>- dokumentacja projektowa</w:t>
      </w:r>
    </w:p>
    <w:p w:rsidR="00DD5939" w:rsidRPr="00856B41" w:rsidRDefault="00DD5939" w:rsidP="00BE7180">
      <w:pPr>
        <w:pStyle w:val="WW-Domylnie"/>
        <w:spacing w:after="0" w:line="240" w:lineRule="auto"/>
        <w:rPr>
          <w:sz w:val="22"/>
          <w:szCs w:val="22"/>
        </w:rPr>
      </w:pPr>
      <w:r w:rsidRPr="00856B41">
        <w:rPr>
          <w:sz w:val="22"/>
          <w:szCs w:val="22"/>
        </w:rPr>
        <w:t>- specyfikacje techniczne wykonania i odbioru robót</w:t>
      </w:r>
    </w:p>
    <w:p w:rsidR="00DD5939" w:rsidRPr="00856B41" w:rsidRDefault="00DD5939" w:rsidP="00BE7180">
      <w:pPr>
        <w:pStyle w:val="WW-Domylnie"/>
        <w:spacing w:after="0" w:line="240" w:lineRule="auto"/>
        <w:rPr>
          <w:sz w:val="22"/>
          <w:szCs w:val="22"/>
        </w:rPr>
      </w:pPr>
      <w:r w:rsidRPr="00856B41">
        <w:rPr>
          <w:sz w:val="22"/>
          <w:szCs w:val="22"/>
        </w:rPr>
        <w:t>- karta gwarancyjna</w:t>
      </w:r>
    </w:p>
    <w:p w:rsidR="00DD5939" w:rsidRPr="00856B41" w:rsidRDefault="00DD5939" w:rsidP="00BE7180">
      <w:pPr>
        <w:pStyle w:val="WW-Domylnie"/>
        <w:spacing w:after="0" w:line="240" w:lineRule="auto"/>
        <w:rPr>
          <w:sz w:val="22"/>
          <w:szCs w:val="22"/>
        </w:rPr>
      </w:pPr>
      <w:r w:rsidRPr="00856B41">
        <w:rPr>
          <w:sz w:val="22"/>
          <w:szCs w:val="22"/>
        </w:rPr>
        <w:t>- formularz oświadczenia Podwykonawcy/dalszego Podwykonawcy.</w:t>
      </w:r>
    </w:p>
    <w:p w:rsidR="00DD5939" w:rsidRPr="00856B41" w:rsidRDefault="00DD5939" w:rsidP="00BE7180">
      <w:pPr>
        <w:pStyle w:val="WW-Domylnie"/>
        <w:spacing w:after="0" w:line="240" w:lineRule="auto"/>
        <w:rPr>
          <w:sz w:val="22"/>
          <w:szCs w:val="22"/>
        </w:rPr>
      </w:pPr>
    </w:p>
    <w:p w:rsidR="00AB4C6D" w:rsidRPr="00856B41" w:rsidRDefault="00753518" w:rsidP="001444A7">
      <w:pPr>
        <w:pStyle w:val="Tekstpodstawowy31"/>
        <w:spacing w:after="0" w:line="240" w:lineRule="auto"/>
        <w:rPr>
          <w:sz w:val="22"/>
          <w:szCs w:val="22"/>
        </w:rPr>
      </w:pPr>
      <w:r w:rsidRPr="00856B41">
        <w:rPr>
          <w:b w:val="0"/>
          <w:sz w:val="22"/>
          <w:szCs w:val="22"/>
        </w:rPr>
        <w:tab/>
      </w:r>
      <w:r w:rsidR="00DD5939" w:rsidRPr="00856B41">
        <w:rPr>
          <w:rStyle w:val="Domylnaczcionkaakapitu4"/>
          <w:sz w:val="22"/>
          <w:szCs w:val="22"/>
        </w:rPr>
        <w:t xml:space="preserve"> WYKONAWCA                         </w:t>
      </w:r>
      <w:r w:rsidR="00BE7180" w:rsidRPr="00856B41">
        <w:rPr>
          <w:rStyle w:val="Domylnaczcionkaakapitu4"/>
          <w:sz w:val="22"/>
          <w:szCs w:val="22"/>
        </w:rPr>
        <w:tab/>
      </w:r>
      <w:r w:rsidR="00DD5939" w:rsidRPr="00856B41">
        <w:rPr>
          <w:rStyle w:val="Domylnaczcionkaakapitu4"/>
          <w:sz w:val="22"/>
          <w:szCs w:val="22"/>
        </w:rPr>
        <w:t xml:space="preserve">         </w:t>
      </w:r>
      <w:r w:rsidR="00BE7180" w:rsidRPr="00856B41">
        <w:rPr>
          <w:rStyle w:val="Domylnaczcionkaakapitu4"/>
          <w:sz w:val="22"/>
          <w:szCs w:val="22"/>
        </w:rPr>
        <w:tab/>
      </w:r>
      <w:r w:rsidR="00BE7180" w:rsidRPr="00856B41">
        <w:rPr>
          <w:rStyle w:val="Domylnaczcionkaakapitu4"/>
          <w:sz w:val="22"/>
          <w:szCs w:val="22"/>
        </w:rPr>
        <w:tab/>
      </w:r>
      <w:r w:rsidR="00DD5939" w:rsidRPr="00856B41">
        <w:rPr>
          <w:rStyle w:val="Domylnaczcionkaakapitu4"/>
          <w:sz w:val="22"/>
          <w:szCs w:val="22"/>
        </w:rPr>
        <w:t xml:space="preserve">    </w:t>
      </w:r>
      <w:r w:rsidR="001444A7" w:rsidRPr="00856B41">
        <w:rPr>
          <w:rStyle w:val="Domylnaczcionkaakapitu4"/>
          <w:sz w:val="22"/>
          <w:szCs w:val="22"/>
        </w:rPr>
        <w:t xml:space="preserve">             </w:t>
      </w:r>
      <w:r w:rsidR="00DD5939" w:rsidRPr="00856B41">
        <w:rPr>
          <w:rStyle w:val="Domylnaczcionkaakapitu4"/>
          <w:sz w:val="22"/>
          <w:szCs w:val="22"/>
        </w:rPr>
        <w:t>ZAMAWIAJĄCY</w:t>
      </w:r>
      <w:r w:rsidR="00DD5939" w:rsidRPr="00856B41">
        <w:rPr>
          <w:rStyle w:val="Domylnaczcionkaakapitu4"/>
          <w:sz w:val="22"/>
          <w:szCs w:val="22"/>
        </w:rPr>
        <w:tab/>
      </w:r>
    </w:p>
    <w:sectPr w:rsidR="00AB4C6D" w:rsidRPr="0085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67B" w:rsidRDefault="00CF067B" w:rsidP="00CF067B">
      <w:pPr>
        <w:spacing w:after="0" w:line="240" w:lineRule="auto"/>
      </w:pPr>
      <w:r>
        <w:separator/>
      </w:r>
    </w:p>
  </w:endnote>
  <w:endnote w:type="continuationSeparator" w:id="0">
    <w:p w:rsidR="00CF067B" w:rsidRDefault="00CF067B" w:rsidP="00CF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">
    <w:charset w:val="EE"/>
    <w:family w:val="swiss"/>
    <w:pitch w:val="default"/>
  </w:font>
  <w:font w:name="SimSun, 'Arial Unicode MS'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67B" w:rsidRDefault="00CF067B" w:rsidP="00CF067B">
      <w:pPr>
        <w:spacing w:after="0" w:line="240" w:lineRule="auto"/>
      </w:pPr>
      <w:r>
        <w:separator/>
      </w:r>
    </w:p>
  </w:footnote>
  <w:footnote w:type="continuationSeparator" w:id="0">
    <w:p w:rsidR="00CF067B" w:rsidRDefault="00CF067B" w:rsidP="00CF0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5CE06DB2"/>
    <w:name w:val="WW8Num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2" w15:restartNumberingAfterBreak="0">
    <w:nsid w:val="00000008"/>
    <w:multiLevelType w:val="multilevel"/>
    <w:tmpl w:val="CA4E9F3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96CC4DA"/>
    <w:name w:val="WW8Num1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832" w:firstLine="0"/>
      </w:pPr>
    </w:lvl>
  </w:abstractNum>
  <w:abstractNum w:abstractNumId="8" w15:restartNumberingAfterBreak="0">
    <w:nsid w:val="00000012"/>
    <w:multiLevelType w:val="multilevel"/>
    <w:tmpl w:val="D47881F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15"/>
    <w:multiLevelType w:val="multilevel"/>
    <w:tmpl w:val="B310020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  <w:sz w:val="24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  <w:sz w:val="24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  <w:sz w:val="24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  <w:sz w:val="24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  <w:sz w:val="24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  <w:sz w:val="24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  <w:sz w:val="24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  <w:sz w:val="24"/>
      </w:rPr>
    </w:lvl>
  </w:abstractNum>
  <w:abstractNum w:abstractNumId="10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7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11" w15:restartNumberingAfterBreak="0">
    <w:nsid w:val="00000018"/>
    <w:multiLevelType w:val="multilevel"/>
    <w:tmpl w:val="0000001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19"/>
    <w:multiLevelType w:val="multilevel"/>
    <w:tmpl w:val="C9A691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sz w:val="24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sz w:val="24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sz w:val="24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sz w:val="24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sz w:val="24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sz w:val="24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sz w:val="24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sz w:val="24"/>
      </w:rPr>
    </w:lvl>
  </w:abstractNum>
  <w:abstractNum w:abstractNumId="13" w15:restartNumberingAfterBreak="0">
    <w:nsid w:val="0000001A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00671D33"/>
    <w:multiLevelType w:val="hybridMultilevel"/>
    <w:tmpl w:val="F034793A"/>
    <w:lvl w:ilvl="0" w:tplc="C53067B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BD1C733A">
      <w:start w:val="1"/>
      <w:numFmt w:val="decimal"/>
      <w:lvlText w:val="%2."/>
      <w:lvlJc w:val="left"/>
      <w:pPr>
        <w:ind w:left="1455" w:hanging="375"/>
      </w:pPr>
      <w:rPr>
        <w:rFonts w:ascii="Times New Roman" w:eastAsia="Arial" w:hAnsi="Times New Roman" w:cs="Times New Roman"/>
        <w:color w:val="auto"/>
        <w:sz w:val="24"/>
        <w:szCs w:val="24"/>
      </w:rPr>
    </w:lvl>
    <w:lvl w:ilvl="2" w:tplc="845C256C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687228">
      <w:start w:val="1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EF77C7"/>
    <w:multiLevelType w:val="hybridMultilevel"/>
    <w:tmpl w:val="CF22C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601ABC"/>
    <w:multiLevelType w:val="hybridMultilevel"/>
    <w:tmpl w:val="224297FE"/>
    <w:lvl w:ilvl="0" w:tplc="593CEE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256444"/>
    <w:multiLevelType w:val="hybridMultilevel"/>
    <w:tmpl w:val="7D522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074589"/>
    <w:multiLevelType w:val="hybridMultilevel"/>
    <w:tmpl w:val="B08A1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B8A534">
      <w:start w:val="1"/>
      <w:numFmt w:val="decimal"/>
      <w:lvlText w:val="%2.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875F53"/>
    <w:multiLevelType w:val="hybridMultilevel"/>
    <w:tmpl w:val="CF1AD8FE"/>
    <w:lvl w:ilvl="0" w:tplc="0DAA9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ED7D31"/>
    <w:multiLevelType w:val="hybridMultilevel"/>
    <w:tmpl w:val="1E400350"/>
    <w:lvl w:ilvl="0" w:tplc="8E7A56B6">
      <w:start w:val="1"/>
      <w:numFmt w:val="lowerLetter"/>
      <w:lvlText w:val="%1)"/>
      <w:lvlJc w:val="left"/>
      <w:pPr>
        <w:ind w:left="39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 w15:restartNumberingAfterBreak="0">
    <w:nsid w:val="1C632FDB"/>
    <w:multiLevelType w:val="multilevel"/>
    <w:tmpl w:val="B0706DB0"/>
    <w:styleLink w:val="WW8Num27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2" w15:restartNumberingAfterBreak="0">
    <w:nsid w:val="23B470A7"/>
    <w:multiLevelType w:val="hybridMultilevel"/>
    <w:tmpl w:val="D178A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1F7897"/>
    <w:multiLevelType w:val="hybridMultilevel"/>
    <w:tmpl w:val="0A7458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AEC1FB4"/>
    <w:multiLevelType w:val="multilevel"/>
    <w:tmpl w:val="667AB3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25" w15:restartNumberingAfterBreak="0">
    <w:nsid w:val="3C5C444B"/>
    <w:multiLevelType w:val="hybridMultilevel"/>
    <w:tmpl w:val="B39E6C7C"/>
    <w:lvl w:ilvl="0" w:tplc="2C8AF63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95D30"/>
    <w:multiLevelType w:val="multilevel"/>
    <w:tmpl w:val="C4488A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7" w15:restartNumberingAfterBreak="0">
    <w:nsid w:val="4CF805CD"/>
    <w:multiLevelType w:val="multilevel"/>
    <w:tmpl w:val="8904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5131356"/>
    <w:multiLevelType w:val="hybridMultilevel"/>
    <w:tmpl w:val="228CC3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0A14BBF"/>
    <w:multiLevelType w:val="hybridMultilevel"/>
    <w:tmpl w:val="A5007DDE"/>
    <w:lvl w:ilvl="0" w:tplc="3B7E9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63F0E"/>
    <w:multiLevelType w:val="hybridMultilevel"/>
    <w:tmpl w:val="67606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C6C04"/>
    <w:multiLevelType w:val="hybridMultilevel"/>
    <w:tmpl w:val="2D848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F662A"/>
    <w:multiLevelType w:val="hybridMultilevel"/>
    <w:tmpl w:val="66622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5"/>
  </w:num>
  <w:num w:numId="5">
    <w:abstractNumId w:val="29"/>
  </w:num>
  <w:num w:numId="6">
    <w:abstractNumId w:val="26"/>
  </w:num>
  <w:num w:numId="7">
    <w:abstractNumId w:val="27"/>
  </w:num>
  <w:num w:numId="8">
    <w:abstractNumId w:val="16"/>
  </w:num>
  <w:num w:numId="9">
    <w:abstractNumId w:val="14"/>
  </w:num>
  <w:num w:numId="10">
    <w:abstractNumId w:val="28"/>
  </w:num>
  <w:num w:numId="11">
    <w:abstractNumId w:val="3"/>
  </w:num>
  <w:num w:numId="12">
    <w:abstractNumId w:val="19"/>
  </w:num>
  <w:num w:numId="13">
    <w:abstractNumId w:val="31"/>
  </w:num>
  <w:num w:numId="14">
    <w:abstractNumId w:val="18"/>
  </w:num>
  <w:num w:numId="15">
    <w:abstractNumId w:val="17"/>
  </w:num>
  <w:num w:numId="16">
    <w:abstractNumId w:val="12"/>
  </w:num>
  <w:num w:numId="17">
    <w:abstractNumId w:val="13"/>
  </w:num>
  <w:num w:numId="18">
    <w:abstractNumId w:val="32"/>
  </w:num>
  <w:num w:numId="19">
    <w:abstractNumId w:val="15"/>
  </w:num>
  <w:num w:numId="20">
    <w:abstractNumId w:val="23"/>
  </w:num>
  <w:num w:numId="21">
    <w:abstractNumId w:val="22"/>
  </w:num>
  <w:num w:numId="22">
    <w:abstractNumId w:val="9"/>
  </w:num>
  <w:num w:numId="23">
    <w:abstractNumId w:val="10"/>
  </w:num>
  <w:num w:numId="24">
    <w:abstractNumId w:val="11"/>
  </w:num>
  <w:num w:numId="25">
    <w:abstractNumId w:val="20"/>
  </w:num>
  <w:num w:numId="26">
    <w:abstractNumId w:val="21"/>
  </w:num>
  <w:num w:numId="27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A9"/>
    <w:rsid w:val="000743DC"/>
    <w:rsid w:val="00074636"/>
    <w:rsid w:val="000E52F5"/>
    <w:rsid w:val="000F23A8"/>
    <w:rsid w:val="000F6BD4"/>
    <w:rsid w:val="00140507"/>
    <w:rsid w:val="001444A7"/>
    <w:rsid w:val="00163F76"/>
    <w:rsid w:val="001E24F7"/>
    <w:rsid w:val="001F5AA1"/>
    <w:rsid w:val="00233F40"/>
    <w:rsid w:val="00282F1D"/>
    <w:rsid w:val="00314C62"/>
    <w:rsid w:val="003F25F2"/>
    <w:rsid w:val="004065BA"/>
    <w:rsid w:val="00415528"/>
    <w:rsid w:val="004265D6"/>
    <w:rsid w:val="0043466C"/>
    <w:rsid w:val="004B0E91"/>
    <w:rsid w:val="004E4F54"/>
    <w:rsid w:val="00585C3D"/>
    <w:rsid w:val="005936C0"/>
    <w:rsid w:val="005B685E"/>
    <w:rsid w:val="005C05B2"/>
    <w:rsid w:val="005C09B9"/>
    <w:rsid w:val="005D148F"/>
    <w:rsid w:val="005E62A9"/>
    <w:rsid w:val="005F7EF7"/>
    <w:rsid w:val="00666E6E"/>
    <w:rsid w:val="00721DF4"/>
    <w:rsid w:val="007236B3"/>
    <w:rsid w:val="00735544"/>
    <w:rsid w:val="00753518"/>
    <w:rsid w:val="00777D2F"/>
    <w:rsid w:val="007D797A"/>
    <w:rsid w:val="00856B41"/>
    <w:rsid w:val="00871C09"/>
    <w:rsid w:val="00896A3E"/>
    <w:rsid w:val="008C1D5F"/>
    <w:rsid w:val="008F6A4B"/>
    <w:rsid w:val="00975E17"/>
    <w:rsid w:val="00984119"/>
    <w:rsid w:val="00A63B9B"/>
    <w:rsid w:val="00AB4C6D"/>
    <w:rsid w:val="00AD230B"/>
    <w:rsid w:val="00B3065E"/>
    <w:rsid w:val="00B51327"/>
    <w:rsid w:val="00B92ED1"/>
    <w:rsid w:val="00BE7180"/>
    <w:rsid w:val="00C71B6E"/>
    <w:rsid w:val="00C80901"/>
    <w:rsid w:val="00CF067B"/>
    <w:rsid w:val="00D07CC2"/>
    <w:rsid w:val="00D41841"/>
    <w:rsid w:val="00D4538C"/>
    <w:rsid w:val="00DD5939"/>
    <w:rsid w:val="00E64D67"/>
    <w:rsid w:val="00EC1327"/>
    <w:rsid w:val="00ED4388"/>
    <w:rsid w:val="00F029A2"/>
    <w:rsid w:val="00F6697C"/>
    <w:rsid w:val="00F900DB"/>
    <w:rsid w:val="00FB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6F050-4B51-4233-B202-1D4C195C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  <w:rsid w:val="00AB4C6D"/>
  </w:style>
  <w:style w:type="paragraph" w:styleId="Tekstpodstawowy">
    <w:name w:val="Body Text"/>
    <w:basedOn w:val="WW-Domylnie"/>
    <w:link w:val="TekstpodstawowyZnak"/>
    <w:rsid w:val="00AB4C6D"/>
    <w:pPr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B4C6D"/>
    <w:rPr>
      <w:rFonts w:ascii="Times New Roman" w:eastAsia="Arial" w:hAnsi="Times New Roman" w:cs="Times New Roman"/>
      <w:color w:val="00000A"/>
      <w:kern w:val="1"/>
      <w:sz w:val="24"/>
      <w:szCs w:val="20"/>
      <w:lang w:eastAsia="zh-CN"/>
    </w:rPr>
  </w:style>
  <w:style w:type="paragraph" w:customStyle="1" w:styleId="WW-Domylnie">
    <w:name w:val="WW-Domyślnie"/>
    <w:rsid w:val="00AB4C6D"/>
    <w:pPr>
      <w:tabs>
        <w:tab w:val="left" w:pos="708"/>
      </w:tabs>
      <w:suppressAutoHyphens/>
      <w:spacing w:after="200" w:line="276" w:lineRule="auto"/>
      <w:textAlignment w:val="baseline"/>
    </w:pPr>
    <w:rPr>
      <w:rFonts w:ascii="Times New Roman" w:eastAsia="Arial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Nagwek11">
    <w:name w:val="Nagłówek 11"/>
    <w:basedOn w:val="WW-Domylnie"/>
    <w:next w:val="Tekstpodstawowy"/>
    <w:rsid w:val="00AB4C6D"/>
    <w:pPr>
      <w:keepNext/>
      <w:numPr>
        <w:numId w:val="1"/>
      </w:numPr>
      <w:tabs>
        <w:tab w:val="left" w:pos="432"/>
      </w:tabs>
      <w:spacing w:after="0"/>
      <w:outlineLvl w:val="0"/>
    </w:pPr>
    <w:rPr>
      <w:b/>
      <w:bCs/>
      <w:sz w:val="24"/>
      <w:szCs w:val="23"/>
    </w:rPr>
  </w:style>
  <w:style w:type="paragraph" w:customStyle="1" w:styleId="Tekstpodstawowy21">
    <w:name w:val="Tekst podstawowy 21"/>
    <w:basedOn w:val="WW-Domylnie"/>
    <w:rsid w:val="00AB4C6D"/>
    <w:pPr>
      <w:jc w:val="both"/>
    </w:pPr>
    <w:rPr>
      <w:sz w:val="24"/>
    </w:rPr>
  </w:style>
  <w:style w:type="paragraph" w:customStyle="1" w:styleId="Normalny1">
    <w:name w:val="Normalny1"/>
    <w:rsid w:val="00AB4C6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agwek21">
    <w:name w:val="Nagłówek 21"/>
    <w:basedOn w:val="WW-Domylnie"/>
    <w:next w:val="Tekstpodstawowy"/>
    <w:rsid w:val="00AB4C6D"/>
    <w:pPr>
      <w:keepNext/>
      <w:numPr>
        <w:ilvl w:val="1"/>
        <w:numId w:val="1"/>
      </w:numPr>
      <w:tabs>
        <w:tab w:val="left" w:pos="576"/>
      </w:tabs>
      <w:spacing w:after="0"/>
      <w:ind w:left="360" w:firstLine="0"/>
      <w:outlineLvl w:val="1"/>
    </w:pPr>
    <w:rPr>
      <w:b/>
      <w:bCs/>
      <w:i/>
      <w:iCs/>
      <w:sz w:val="24"/>
      <w:szCs w:val="28"/>
    </w:rPr>
  </w:style>
  <w:style w:type="paragraph" w:styleId="Akapitzlist">
    <w:name w:val="List Paragraph"/>
    <w:basedOn w:val="Normalny"/>
    <w:uiPriority w:val="34"/>
    <w:qFormat/>
    <w:rsid w:val="000F23A8"/>
    <w:pPr>
      <w:ind w:left="720"/>
      <w:contextualSpacing/>
    </w:pPr>
  </w:style>
  <w:style w:type="character" w:customStyle="1" w:styleId="Domylnaczcionkaakapitu2">
    <w:name w:val="Domyślna czcionka akapitu2"/>
    <w:rsid w:val="004265D6"/>
  </w:style>
  <w:style w:type="paragraph" w:customStyle="1" w:styleId="western">
    <w:name w:val="western"/>
    <w:basedOn w:val="Normalny"/>
    <w:rsid w:val="004265D6"/>
    <w:pPr>
      <w:spacing w:before="100" w:after="119" w:line="24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F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67B"/>
  </w:style>
  <w:style w:type="paragraph" w:styleId="Stopka">
    <w:name w:val="footer"/>
    <w:basedOn w:val="Normalny"/>
    <w:link w:val="StopkaZnak"/>
    <w:uiPriority w:val="99"/>
    <w:unhideWhenUsed/>
    <w:rsid w:val="00CF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67B"/>
  </w:style>
  <w:style w:type="paragraph" w:customStyle="1" w:styleId="Tekstpodstawowy31">
    <w:name w:val="Tekst podstawowy 31"/>
    <w:basedOn w:val="WW-Domylnie"/>
    <w:rsid w:val="00DD5939"/>
    <w:pPr>
      <w:jc w:val="both"/>
    </w:pPr>
    <w:rPr>
      <w:b/>
      <w:sz w:val="24"/>
    </w:rPr>
  </w:style>
  <w:style w:type="paragraph" w:customStyle="1" w:styleId="Podpis2">
    <w:name w:val="Podpis2"/>
    <w:basedOn w:val="WW-Domylnie"/>
    <w:rsid w:val="00DD5939"/>
    <w:pPr>
      <w:tabs>
        <w:tab w:val="right" w:pos="9072"/>
      </w:tabs>
      <w:jc w:val="both"/>
    </w:pPr>
    <w:rPr>
      <w:sz w:val="24"/>
    </w:rPr>
  </w:style>
  <w:style w:type="numbering" w:customStyle="1" w:styleId="WW8Num27">
    <w:name w:val="WW8Num27"/>
    <w:rsid w:val="004B0E91"/>
    <w:pPr>
      <w:numPr>
        <w:numId w:val="2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0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1B703-97CF-42D2-B9BA-8DC4304E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5071</Words>
  <Characters>30430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malbier</dc:creator>
  <cp:keywords/>
  <dc:description/>
  <cp:lastModifiedBy>dorsza</cp:lastModifiedBy>
  <cp:revision>28</cp:revision>
  <cp:lastPrinted>2017-10-06T11:24:00Z</cp:lastPrinted>
  <dcterms:created xsi:type="dcterms:W3CDTF">2017-01-11T12:19:00Z</dcterms:created>
  <dcterms:modified xsi:type="dcterms:W3CDTF">2017-10-06T11:25:00Z</dcterms:modified>
</cp:coreProperties>
</file>